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A6" w:rsidRPr="003F0109" w:rsidRDefault="006C56A6" w:rsidP="006C56A6">
      <w:pPr>
        <w:pStyle w:val="a6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1ABF49A" wp14:editId="6CD3A869">
            <wp:simplePos x="0" y="0"/>
            <wp:positionH relativeFrom="column">
              <wp:posOffset>-1080135</wp:posOffset>
            </wp:positionH>
            <wp:positionV relativeFrom="paragraph">
              <wp:posOffset>-691515</wp:posOffset>
            </wp:positionV>
            <wp:extent cx="7572375" cy="10696575"/>
            <wp:effectExtent l="0" t="0" r="9525" b="9525"/>
            <wp:wrapNone/>
            <wp:docPr id="1" name="Рисунок 1" descr="cov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ver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6A6" w:rsidRPr="003F0109" w:rsidRDefault="006C56A6" w:rsidP="006C56A6">
      <w:pPr>
        <w:pStyle w:val="a6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6C56A6" w:rsidRPr="003F0109" w:rsidRDefault="006C56A6" w:rsidP="006C56A6">
      <w:pPr>
        <w:pStyle w:val="a6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6C56A6" w:rsidRPr="003F0109" w:rsidRDefault="006C56A6" w:rsidP="006C56A6">
      <w:pPr>
        <w:pStyle w:val="a6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6C56A6" w:rsidRPr="003F0109" w:rsidRDefault="006C56A6" w:rsidP="006C56A6">
      <w:pPr>
        <w:pStyle w:val="a6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6C56A6" w:rsidRPr="003F0109" w:rsidRDefault="006C56A6" w:rsidP="006C56A6">
      <w:pPr>
        <w:pStyle w:val="a6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6C56A6" w:rsidRPr="003F0109" w:rsidRDefault="006C56A6" w:rsidP="006C56A6">
      <w:pPr>
        <w:pStyle w:val="a6"/>
        <w:jc w:val="center"/>
        <w:rPr>
          <w:rFonts w:ascii="Garamond" w:hAnsi="Garamond" w:cs="Arial"/>
          <w:b/>
          <w:bCs/>
          <w:sz w:val="40"/>
          <w:szCs w:val="40"/>
        </w:rPr>
      </w:pPr>
      <w:r w:rsidRPr="003F0109">
        <w:rPr>
          <w:rFonts w:ascii="Garamond" w:hAnsi="Garamond" w:cs="Arial"/>
          <w:b/>
          <w:bCs/>
          <w:sz w:val="40"/>
          <w:szCs w:val="40"/>
        </w:rPr>
        <w:t>АНАЛИТИЧЕСКИЙ ОТЧЕТ</w:t>
      </w:r>
    </w:p>
    <w:p w:rsidR="006C56A6" w:rsidRPr="003F0109" w:rsidRDefault="006C56A6" w:rsidP="006C56A6">
      <w:pPr>
        <w:pStyle w:val="a6"/>
        <w:jc w:val="center"/>
        <w:rPr>
          <w:rFonts w:ascii="Garamond" w:hAnsi="Garamond" w:cs="Arial"/>
          <w:b/>
          <w:bCs/>
          <w:sz w:val="40"/>
          <w:szCs w:val="40"/>
        </w:rPr>
      </w:pPr>
      <w:r w:rsidRPr="003F0109">
        <w:rPr>
          <w:rFonts w:ascii="Garamond" w:hAnsi="Garamond" w:cs="Arial"/>
          <w:b/>
          <w:bCs/>
          <w:sz w:val="40"/>
          <w:szCs w:val="40"/>
        </w:rPr>
        <w:t xml:space="preserve">Российский рынок </w:t>
      </w:r>
      <w:r>
        <w:rPr>
          <w:rFonts w:ascii="Garamond" w:hAnsi="Garamond" w:cs="Arial"/>
          <w:b/>
          <w:bCs/>
          <w:sz w:val="40"/>
          <w:szCs w:val="40"/>
        </w:rPr>
        <w:t>минеральной ваты</w:t>
      </w:r>
    </w:p>
    <w:p w:rsidR="006C56A6" w:rsidRPr="003F0109" w:rsidRDefault="006C56A6" w:rsidP="00C859DA">
      <w:pPr>
        <w:pStyle w:val="a6"/>
        <w:rPr>
          <w:rFonts w:ascii="Garamond" w:hAnsi="Garamond" w:cs="Arial"/>
          <w:b/>
          <w:bCs/>
          <w:sz w:val="40"/>
          <w:szCs w:val="40"/>
        </w:rPr>
      </w:pPr>
    </w:p>
    <w:p w:rsidR="006C56A6" w:rsidRPr="003F0109" w:rsidRDefault="006C56A6" w:rsidP="006C56A6">
      <w:pPr>
        <w:ind w:left="142" w:right="-58" w:firstLine="539"/>
        <w:rPr>
          <w:rFonts w:ascii="GaramondC" w:hAnsi="GaramondC"/>
          <w:sz w:val="16"/>
          <w:szCs w:val="16"/>
        </w:rPr>
      </w:pPr>
      <w:r w:rsidRPr="003F0109">
        <w:rPr>
          <w:rFonts w:ascii="GaramondC" w:hAnsi="GaramondC"/>
          <w:sz w:val="16"/>
          <w:szCs w:val="16"/>
        </w:rPr>
        <w:t xml:space="preserve">Этот отчет был подготовлен DISCOVERY </w:t>
      </w:r>
      <w:proofErr w:type="spellStart"/>
      <w:r w:rsidRPr="003F0109">
        <w:rPr>
          <w:rFonts w:ascii="GaramondC" w:hAnsi="GaramondC"/>
          <w:sz w:val="16"/>
          <w:szCs w:val="16"/>
        </w:rPr>
        <w:t>Research</w:t>
      </w:r>
      <w:proofErr w:type="spellEnd"/>
      <w:r w:rsidRPr="003F0109">
        <w:rPr>
          <w:rFonts w:ascii="GaramondC" w:hAnsi="GaramondC"/>
          <w:sz w:val="16"/>
          <w:szCs w:val="16"/>
        </w:rPr>
        <w:t xml:space="preserve"> </w:t>
      </w:r>
      <w:proofErr w:type="spellStart"/>
      <w:r w:rsidRPr="003F0109">
        <w:rPr>
          <w:rFonts w:ascii="GaramondC" w:hAnsi="GaramondC"/>
          <w:sz w:val="16"/>
          <w:szCs w:val="16"/>
        </w:rPr>
        <w:t>Group</w:t>
      </w:r>
      <w:proofErr w:type="spellEnd"/>
      <w:r w:rsidRPr="003F0109">
        <w:rPr>
          <w:rFonts w:ascii="GaramondC" w:hAnsi="GaramondC"/>
          <w:sz w:val="16"/>
          <w:szCs w:val="16"/>
        </w:rPr>
        <w:t xml:space="preserve"> исключительно в целях информации. Содержащиеся в настоящем отчете информация была получена из открытых источников, которые, по мнению, DISCOVERY </w:t>
      </w:r>
      <w:proofErr w:type="spellStart"/>
      <w:r w:rsidRPr="003F0109">
        <w:rPr>
          <w:rFonts w:ascii="GaramondC" w:hAnsi="GaramondC"/>
          <w:sz w:val="16"/>
          <w:szCs w:val="16"/>
        </w:rPr>
        <w:t>Research</w:t>
      </w:r>
      <w:proofErr w:type="spellEnd"/>
      <w:r w:rsidRPr="003F0109">
        <w:rPr>
          <w:rFonts w:ascii="GaramondC" w:hAnsi="GaramondC"/>
          <w:sz w:val="16"/>
          <w:szCs w:val="16"/>
        </w:rPr>
        <w:t xml:space="preserve"> </w:t>
      </w:r>
      <w:proofErr w:type="spellStart"/>
      <w:r w:rsidRPr="003F0109">
        <w:rPr>
          <w:rFonts w:ascii="GaramondC" w:hAnsi="GaramondC"/>
          <w:sz w:val="16"/>
          <w:szCs w:val="16"/>
        </w:rPr>
        <w:t>Group</w:t>
      </w:r>
      <w:proofErr w:type="spellEnd"/>
      <w:r w:rsidRPr="003F0109">
        <w:rPr>
          <w:rFonts w:ascii="GaramondC" w:hAnsi="GaramondC"/>
          <w:sz w:val="16"/>
          <w:szCs w:val="16"/>
        </w:rPr>
        <w:t xml:space="preserve">, являются надежными. Однако DISCOVERY </w:t>
      </w:r>
      <w:proofErr w:type="spellStart"/>
      <w:r w:rsidRPr="003F0109">
        <w:rPr>
          <w:rFonts w:ascii="GaramondC" w:hAnsi="GaramondC"/>
          <w:sz w:val="16"/>
          <w:szCs w:val="16"/>
        </w:rPr>
        <w:t>Research</w:t>
      </w:r>
      <w:proofErr w:type="spellEnd"/>
      <w:r w:rsidRPr="003F0109">
        <w:rPr>
          <w:rFonts w:ascii="GaramondC" w:hAnsi="GaramondC"/>
          <w:sz w:val="16"/>
          <w:szCs w:val="16"/>
        </w:rPr>
        <w:t xml:space="preserve"> </w:t>
      </w:r>
      <w:proofErr w:type="spellStart"/>
      <w:r w:rsidRPr="003F0109">
        <w:rPr>
          <w:rFonts w:ascii="GaramondC" w:hAnsi="GaramondC"/>
          <w:sz w:val="16"/>
          <w:szCs w:val="16"/>
        </w:rPr>
        <w:t>Group</w:t>
      </w:r>
      <w:proofErr w:type="spellEnd"/>
      <w:r w:rsidRPr="003F0109">
        <w:rPr>
          <w:rFonts w:ascii="GaramondC" w:hAnsi="GaramondC"/>
          <w:sz w:val="16"/>
          <w:szCs w:val="16"/>
        </w:rPr>
        <w:t xml:space="preserve"> не гарантирует точности и полноты информации для любых целей.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C56A6" w:rsidRPr="003F0109" w:rsidRDefault="006C56A6" w:rsidP="006C56A6">
      <w:pPr>
        <w:ind w:left="142" w:right="-58" w:firstLine="539"/>
        <w:rPr>
          <w:rFonts w:ascii="GaramondC" w:hAnsi="GaramondC"/>
          <w:sz w:val="16"/>
          <w:szCs w:val="16"/>
        </w:rPr>
      </w:pPr>
      <w:r w:rsidRPr="003F0109">
        <w:rPr>
          <w:rFonts w:ascii="GaramondC" w:hAnsi="GaramondC"/>
          <w:sz w:val="16"/>
          <w:szCs w:val="16"/>
        </w:rPr>
        <w:t xml:space="preserve">DISCOVERY </w:t>
      </w:r>
      <w:proofErr w:type="spellStart"/>
      <w:r w:rsidRPr="003F0109">
        <w:rPr>
          <w:rFonts w:ascii="GaramondC" w:hAnsi="GaramondC"/>
          <w:sz w:val="16"/>
          <w:szCs w:val="16"/>
        </w:rPr>
        <w:t>Research</w:t>
      </w:r>
      <w:proofErr w:type="spellEnd"/>
      <w:r w:rsidRPr="003F0109">
        <w:rPr>
          <w:rFonts w:ascii="GaramondC" w:hAnsi="GaramondC"/>
          <w:sz w:val="16"/>
          <w:szCs w:val="16"/>
        </w:rPr>
        <w:t xml:space="preserve"> </w:t>
      </w:r>
      <w:proofErr w:type="spellStart"/>
      <w:r w:rsidRPr="003F0109">
        <w:rPr>
          <w:rFonts w:ascii="GaramondC" w:hAnsi="GaramondC"/>
          <w:sz w:val="16"/>
          <w:szCs w:val="16"/>
        </w:rPr>
        <w:t>Group</w:t>
      </w:r>
      <w:proofErr w:type="spellEnd"/>
      <w:r w:rsidRPr="003F0109">
        <w:rPr>
          <w:rFonts w:ascii="GaramondC" w:hAnsi="GaramondC"/>
          <w:sz w:val="16"/>
          <w:szCs w:val="16"/>
        </w:rP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</w:t>
      </w:r>
      <w:r w:rsidR="00C859DA">
        <w:rPr>
          <w:rFonts w:ascii="GaramondC" w:hAnsi="GaramondC"/>
          <w:sz w:val="16"/>
          <w:szCs w:val="16"/>
        </w:rPr>
        <w:t>,</w:t>
      </w:r>
      <w:r w:rsidRPr="003F0109">
        <w:rPr>
          <w:rFonts w:ascii="GaramondC" w:hAnsi="GaramondC"/>
          <w:sz w:val="16"/>
          <w:szCs w:val="16"/>
        </w:rPr>
        <w:t xml:space="preserve">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6C56A6" w:rsidRPr="003F0109" w:rsidRDefault="006C56A6" w:rsidP="006C56A6">
      <w:pPr>
        <w:ind w:left="142" w:right="-58" w:firstLine="539"/>
        <w:rPr>
          <w:rFonts w:ascii="GaramondC" w:hAnsi="GaramondC"/>
          <w:sz w:val="16"/>
          <w:szCs w:val="16"/>
        </w:rPr>
      </w:pPr>
      <w:r w:rsidRPr="003F0109">
        <w:rPr>
          <w:rFonts w:ascii="GaramondC" w:hAnsi="GaramondC"/>
          <w:sz w:val="16"/>
          <w:szCs w:val="16"/>
        </w:rPr>
        <w:t xml:space="preserve">Этот документ или любая его часть не может распространяться без письменного разрешения DISCOVERY </w:t>
      </w:r>
      <w:proofErr w:type="spellStart"/>
      <w:r w:rsidRPr="003F0109">
        <w:rPr>
          <w:rFonts w:ascii="GaramondC" w:hAnsi="GaramondC"/>
          <w:sz w:val="16"/>
          <w:szCs w:val="16"/>
        </w:rPr>
        <w:t>Research</w:t>
      </w:r>
      <w:proofErr w:type="spellEnd"/>
      <w:r w:rsidRPr="003F0109">
        <w:rPr>
          <w:rFonts w:ascii="GaramondC" w:hAnsi="GaramondC"/>
          <w:sz w:val="16"/>
          <w:szCs w:val="16"/>
        </w:rPr>
        <w:t xml:space="preserve"> </w:t>
      </w:r>
      <w:proofErr w:type="spellStart"/>
      <w:r w:rsidRPr="003F0109">
        <w:rPr>
          <w:rFonts w:ascii="GaramondC" w:hAnsi="GaramondC"/>
          <w:sz w:val="16"/>
          <w:szCs w:val="16"/>
        </w:rPr>
        <w:t>Group</w:t>
      </w:r>
      <w:proofErr w:type="spellEnd"/>
      <w:r w:rsidRPr="003F0109">
        <w:rPr>
          <w:rFonts w:ascii="GaramondC" w:hAnsi="GaramondC"/>
          <w:sz w:val="16"/>
          <w:szCs w:val="16"/>
        </w:rPr>
        <w:t xml:space="preserve"> либо тиражироваться любыми способами.</w:t>
      </w:r>
    </w:p>
    <w:p w:rsidR="006C56A6" w:rsidRPr="003F0109" w:rsidRDefault="006C56A6" w:rsidP="006C56A6">
      <w:pPr>
        <w:ind w:left="142" w:right="-58" w:firstLine="539"/>
        <w:rPr>
          <w:rFonts w:ascii="GaramondC" w:hAnsi="GaramondC"/>
          <w:sz w:val="16"/>
          <w:szCs w:val="16"/>
          <w:lang w:val="en-US"/>
        </w:rPr>
      </w:pPr>
      <w:r w:rsidRPr="003F0109">
        <w:rPr>
          <w:rFonts w:ascii="GaramondC" w:hAnsi="GaramondC"/>
          <w:sz w:val="16"/>
          <w:szCs w:val="16"/>
          <w:lang w:val="en-US"/>
        </w:rPr>
        <w:t>Copyright © 2009 Discovery Research Group.</w:t>
      </w:r>
    </w:p>
    <w:p w:rsidR="006C56A6" w:rsidRPr="003F0109" w:rsidRDefault="006C56A6" w:rsidP="006C56A6">
      <w:pPr>
        <w:ind w:left="142" w:right="-58" w:firstLine="539"/>
        <w:rPr>
          <w:rFonts w:ascii="GaramondC" w:hAnsi="GaramondC"/>
          <w:sz w:val="16"/>
          <w:szCs w:val="16"/>
          <w:lang w:val="en-US"/>
        </w:rPr>
      </w:pPr>
    </w:p>
    <w:p w:rsidR="006C56A6" w:rsidRPr="003F0109" w:rsidRDefault="006C56A6" w:rsidP="006C56A6">
      <w:pPr>
        <w:ind w:left="142" w:right="-58" w:firstLine="539"/>
        <w:rPr>
          <w:rFonts w:ascii="GaramondC" w:hAnsi="GaramondC"/>
          <w:sz w:val="16"/>
          <w:szCs w:val="16"/>
          <w:lang w:val="en-US"/>
        </w:rPr>
      </w:pPr>
    </w:p>
    <w:p w:rsidR="006C56A6" w:rsidRPr="00481EDA" w:rsidRDefault="006C56A6" w:rsidP="006C56A6">
      <w:pPr>
        <w:ind w:left="-180" w:right="-6" w:firstLine="539"/>
        <w:jc w:val="center"/>
        <w:rPr>
          <w:b/>
          <w:lang w:val="en-US"/>
        </w:rPr>
      </w:pPr>
    </w:p>
    <w:p w:rsidR="006C56A6" w:rsidRPr="00481EDA" w:rsidRDefault="006C56A6" w:rsidP="006C56A6">
      <w:pPr>
        <w:ind w:left="-180" w:right="-6" w:firstLine="539"/>
        <w:jc w:val="center"/>
        <w:rPr>
          <w:b/>
          <w:lang w:val="en-US"/>
        </w:rPr>
      </w:pPr>
    </w:p>
    <w:p w:rsidR="006C56A6" w:rsidRPr="00481EDA" w:rsidRDefault="006C56A6" w:rsidP="006C56A6">
      <w:pPr>
        <w:ind w:left="-180" w:right="-6" w:firstLine="539"/>
        <w:jc w:val="center"/>
        <w:rPr>
          <w:b/>
          <w:lang w:val="en-US"/>
        </w:rPr>
      </w:pPr>
    </w:p>
    <w:p w:rsidR="006C56A6" w:rsidRPr="003F0109" w:rsidRDefault="006C56A6" w:rsidP="006C56A6">
      <w:pPr>
        <w:ind w:left="-180" w:right="-6" w:firstLine="539"/>
        <w:jc w:val="center"/>
        <w:rPr>
          <w:rFonts w:ascii="GaramondC" w:hAnsi="GaramondC"/>
          <w:b/>
          <w:lang w:val="en-US"/>
        </w:rPr>
      </w:pPr>
      <w:r>
        <w:rPr>
          <w:b/>
        </w:rPr>
        <w:t>Апрель</w:t>
      </w:r>
      <w:r w:rsidRPr="003F0109">
        <w:rPr>
          <w:b/>
          <w:lang w:val="en-US"/>
        </w:rPr>
        <w:t xml:space="preserve"> 201</w:t>
      </w:r>
      <w:r w:rsidRPr="0089062C">
        <w:rPr>
          <w:b/>
          <w:lang w:val="en-US"/>
        </w:rPr>
        <w:t>3</w:t>
      </w:r>
      <w:r w:rsidRPr="003F0109">
        <w:rPr>
          <w:rFonts w:ascii="GaramondC" w:hAnsi="GaramondC"/>
          <w:b/>
        </w:rPr>
        <w:t>г</w:t>
      </w:r>
      <w:r w:rsidRPr="003F0109">
        <w:rPr>
          <w:rFonts w:ascii="GaramondC" w:hAnsi="GaramondC"/>
          <w:b/>
          <w:lang w:val="en-US"/>
        </w:rPr>
        <w:t>.</w:t>
      </w:r>
    </w:p>
    <w:p w:rsidR="006C56A6" w:rsidRPr="003F0109" w:rsidRDefault="006C56A6" w:rsidP="006C56A6">
      <w:pPr>
        <w:ind w:left="-180" w:right="-6" w:firstLine="539"/>
        <w:jc w:val="center"/>
        <w:rPr>
          <w:rFonts w:ascii="Прямой Проп" w:hAnsi="Прямой Проп"/>
        </w:rPr>
      </w:pPr>
      <w:r w:rsidRPr="003F0109">
        <w:rPr>
          <w:rFonts w:ascii="GaramondC" w:hAnsi="GaramondC"/>
          <w:b/>
        </w:rPr>
        <w:lastRenderedPageBreak/>
        <w:t>Москва</w:t>
      </w:r>
    </w:p>
    <w:p w:rsidR="006C56A6" w:rsidRPr="003F0109" w:rsidRDefault="006C56A6" w:rsidP="006C56A6">
      <w:pPr>
        <w:ind w:firstLine="540"/>
        <w:rPr>
          <w:b/>
          <w:sz w:val="28"/>
        </w:rPr>
      </w:pPr>
      <w:r w:rsidRPr="003F0109">
        <w:rPr>
          <w:color w:val="000000"/>
        </w:rPr>
        <w:br w:type="page"/>
      </w:r>
      <w:r w:rsidRPr="003F0109">
        <w:rPr>
          <w:b/>
          <w:sz w:val="28"/>
        </w:rPr>
        <w:lastRenderedPageBreak/>
        <w:t xml:space="preserve">Агентство </w:t>
      </w:r>
      <w:r w:rsidRPr="003F0109">
        <w:rPr>
          <w:b/>
          <w:color w:val="800000"/>
          <w:sz w:val="28"/>
          <w:lang w:val="en-US"/>
        </w:rPr>
        <w:t>DISCOVERY</w:t>
      </w:r>
      <w:r w:rsidRPr="003F0109">
        <w:rPr>
          <w:b/>
          <w:color w:val="800000"/>
          <w:sz w:val="28"/>
        </w:rPr>
        <w:t xml:space="preserve"> </w:t>
      </w:r>
      <w:r w:rsidRPr="003F0109">
        <w:rPr>
          <w:b/>
          <w:color w:val="800000"/>
          <w:sz w:val="28"/>
          <w:lang w:val="en-US"/>
        </w:rPr>
        <w:t>Research</w:t>
      </w:r>
      <w:r w:rsidRPr="003F0109">
        <w:rPr>
          <w:b/>
          <w:color w:val="800000"/>
          <w:sz w:val="28"/>
        </w:rPr>
        <w:t xml:space="preserve"> </w:t>
      </w:r>
      <w:r w:rsidRPr="003F0109">
        <w:rPr>
          <w:b/>
          <w:color w:val="800000"/>
          <w:sz w:val="28"/>
          <w:lang w:val="en-US"/>
        </w:rPr>
        <w:t>Group</w:t>
      </w:r>
    </w:p>
    <w:p w:rsidR="006C56A6" w:rsidRPr="003F0109" w:rsidRDefault="006C56A6" w:rsidP="006C56A6">
      <w:pPr>
        <w:pStyle w:val="a4"/>
        <w:spacing w:before="120" w:line="312" w:lineRule="auto"/>
        <w:ind w:firstLine="684"/>
        <w:rPr>
          <w:rFonts w:ascii="Arial" w:hAnsi="Arial" w:cs="Arial"/>
        </w:rPr>
      </w:pPr>
    </w:p>
    <w:p w:rsidR="006C56A6" w:rsidRPr="003F0109" w:rsidRDefault="006C56A6" w:rsidP="006C56A6">
      <w:pPr>
        <w:pStyle w:val="a4"/>
        <w:spacing w:before="120" w:line="312" w:lineRule="auto"/>
        <w:ind w:firstLine="684"/>
        <w:rPr>
          <w:rFonts w:ascii="Arial" w:hAnsi="Arial" w:cs="Arial"/>
        </w:rPr>
      </w:pPr>
      <w:r w:rsidRPr="003F0109">
        <w:rPr>
          <w:rFonts w:ascii="Arial" w:hAnsi="Arial" w:cs="Arial"/>
        </w:rPr>
        <w:t xml:space="preserve">Основное направление деятельности </w:t>
      </w:r>
      <w:r w:rsidRPr="003F0109">
        <w:rPr>
          <w:rFonts w:ascii="Arial" w:hAnsi="Arial" w:cs="Arial"/>
          <w:b/>
          <w:bCs/>
          <w:color w:val="800000"/>
          <w:lang w:val="en-US"/>
        </w:rPr>
        <w:t>DISCOVERY</w:t>
      </w:r>
      <w:r w:rsidRPr="003F0109">
        <w:rPr>
          <w:rFonts w:ascii="Arial" w:hAnsi="Arial" w:cs="Arial"/>
          <w:b/>
          <w:bCs/>
          <w:color w:val="800000"/>
        </w:rPr>
        <w:t xml:space="preserve"> </w:t>
      </w:r>
      <w:r w:rsidRPr="003F0109">
        <w:rPr>
          <w:rFonts w:ascii="Arial" w:hAnsi="Arial" w:cs="Arial"/>
          <w:b/>
          <w:bCs/>
          <w:color w:val="800000"/>
          <w:lang w:val="en-US"/>
        </w:rPr>
        <w:t>Research</w:t>
      </w:r>
      <w:r w:rsidRPr="003F0109">
        <w:rPr>
          <w:rFonts w:ascii="Arial" w:hAnsi="Arial" w:cs="Arial"/>
          <w:b/>
          <w:bCs/>
          <w:color w:val="800000"/>
        </w:rPr>
        <w:t xml:space="preserve"> </w:t>
      </w:r>
      <w:r w:rsidRPr="003F0109">
        <w:rPr>
          <w:rFonts w:ascii="Arial" w:hAnsi="Arial" w:cs="Arial"/>
          <w:b/>
          <w:bCs/>
          <w:color w:val="800000"/>
          <w:lang w:val="en-US"/>
        </w:rPr>
        <w:t>Group</w:t>
      </w:r>
      <w:r w:rsidRPr="003F0109">
        <w:rPr>
          <w:rFonts w:ascii="Arial" w:hAnsi="Arial" w:cs="Arial"/>
        </w:rP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</w:t>
      </w:r>
    </w:p>
    <w:p w:rsidR="006C56A6" w:rsidRPr="003F0109" w:rsidRDefault="006C56A6" w:rsidP="006C56A6">
      <w:pPr>
        <w:spacing w:before="120" w:line="312" w:lineRule="auto"/>
        <w:ind w:firstLine="684"/>
        <w:rPr>
          <w:rFonts w:ascii="Arial" w:hAnsi="Arial" w:cs="Arial"/>
        </w:rPr>
      </w:pPr>
    </w:p>
    <w:p w:rsidR="006C56A6" w:rsidRPr="003F0109" w:rsidRDefault="006C56A6" w:rsidP="006C56A6">
      <w:pPr>
        <w:spacing w:before="120" w:line="312" w:lineRule="auto"/>
        <w:ind w:firstLine="684"/>
        <w:rPr>
          <w:rFonts w:ascii="Arial" w:hAnsi="Arial" w:cs="Arial"/>
        </w:rPr>
      </w:pPr>
      <w:r w:rsidRPr="003F0109">
        <w:rPr>
          <w:rFonts w:ascii="Arial" w:hAnsi="Arial" w:cs="Arial"/>
        </w:rPr>
        <w:t xml:space="preserve">Также </w:t>
      </w:r>
      <w:r w:rsidRPr="003F0109">
        <w:rPr>
          <w:rFonts w:ascii="Arial" w:hAnsi="Arial" w:cs="Arial"/>
          <w:b/>
          <w:bCs/>
          <w:color w:val="800000"/>
        </w:rPr>
        <w:t xml:space="preserve">DISCOVERY </w:t>
      </w:r>
      <w:r w:rsidRPr="003F0109">
        <w:rPr>
          <w:rFonts w:ascii="Arial" w:hAnsi="Arial" w:cs="Arial"/>
          <w:b/>
          <w:bCs/>
          <w:color w:val="800000"/>
          <w:lang w:val="en-US"/>
        </w:rPr>
        <w:t>Research</w:t>
      </w:r>
      <w:r w:rsidRPr="003F0109">
        <w:rPr>
          <w:rFonts w:ascii="Arial" w:hAnsi="Arial" w:cs="Arial"/>
          <w:b/>
          <w:bCs/>
          <w:color w:val="800000"/>
        </w:rPr>
        <w:t xml:space="preserve"> </w:t>
      </w:r>
      <w:r w:rsidRPr="003F0109">
        <w:rPr>
          <w:rFonts w:ascii="Arial" w:hAnsi="Arial" w:cs="Arial"/>
          <w:b/>
          <w:bCs/>
          <w:color w:val="800000"/>
          <w:lang w:val="en-US"/>
        </w:rPr>
        <w:t>Group</w:t>
      </w:r>
      <w:r w:rsidRPr="003F0109">
        <w:rPr>
          <w:rFonts w:ascii="Arial" w:hAnsi="Arial" w:cs="Arial"/>
        </w:rPr>
        <w:t xml:space="preserve"> в интересах Заказчика проводит конкурентную разведку с привлечением соответствующих ресурсов.</w:t>
      </w:r>
    </w:p>
    <w:p w:rsidR="006C56A6" w:rsidRPr="003F0109" w:rsidRDefault="006C56A6" w:rsidP="006C56A6">
      <w:pPr>
        <w:spacing w:before="120" w:line="312" w:lineRule="auto"/>
        <w:ind w:firstLine="684"/>
        <w:rPr>
          <w:rFonts w:ascii="Arial" w:hAnsi="Arial" w:cs="Arial"/>
        </w:rPr>
      </w:pPr>
    </w:p>
    <w:p w:rsidR="006C56A6" w:rsidRPr="003F0109" w:rsidRDefault="006C56A6" w:rsidP="006C56A6">
      <w:pPr>
        <w:spacing w:before="120" w:line="312" w:lineRule="auto"/>
        <w:ind w:firstLine="684"/>
        <w:rPr>
          <w:rFonts w:ascii="Arial" w:hAnsi="Arial" w:cs="Arial"/>
        </w:rPr>
      </w:pPr>
      <w:r w:rsidRPr="003F0109">
        <w:rPr>
          <w:rFonts w:ascii="Arial" w:hAnsi="Arial" w:cs="Arial"/>
        </w:rPr>
        <w:t>В середине 2006 г. развивается новое направление «</w:t>
      </w:r>
      <w:proofErr w:type="gramStart"/>
      <w:r w:rsidRPr="003F0109">
        <w:rPr>
          <w:rFonts w:ascii="Arial" w:hAnsi="Arial" w:cs="Arial"/>
        </w:rPr>
        <w:t>бизнес-тренинги</w:t>
      </w:r>
      <w:proofErr w:type="gramEnd"/>
      <w:r w:rsidRPr="003F0109">
        <w:rPr>
          <w:rFonts w:ascii="Arial" w:hAnsi="Arial" w:cs="Arial"/>
        </w:rPr>
        <w:t xml:space="preserve"> и краткосрочное бизнес образование».</w:t>
      </w:r>
    </w:p>
    <w:p w:rsidR="006C56A6" w:rsidRPr="003F0109" w:rsidRDefault="006C56A6" w:rsidP="006C56A6">
      <w:pPr>
        <w:spacing w:before="120" w:line="312" w:lineRule="auto"/>
        <w:ind w:firstLine="684"/>
        <w:rPr>
          <w:rFonts w:ascii="Arial" w:hAnsi="Arial" w:cs="Arial"/>
        </w:rPr>
      </w:pPr>
    </w:p>
    <w:p w:rsidR="006C56A6" w:rsidRPr="003F0109" w:rsidRDefault="006C56A6" w:rsidP="006C56A6">
      <w:pPr>
        <w:spacing w:before="120" w:line="312" w:lineRule="auto"/>
        <w:ind w:firstLine="684"/>
        <w:rPr>
          <w:rFonts w:ascii="Arial" w:hAnsi="Arial" w:cs="Arial"/>
        </w:rPr>
      </w:pPr>
      <w:r w:rsidRPr="003F0109">
        <w:rPr>
          <w:rFonts w:ascii="Arial" w:hAnsi="Arial" w:cs="Arial"/>
        </w:rPr>
        <w:t>В конце 2006 г. совместно с компанией «</w:t>
      </w:r>
      <w:proofErr w:type="spellStart"/>
      <w:r w:rsidRPr="003F0109">
        <w:rPr>
          <w:rFonts w:ascii="Arial" w:hAnsi="Arial" w:cs="Arial"/>
        </w:rPr>
        <w:t>Рослизинг</w:t>
      </w:r>
      <w:proofErr w:type="spellEnd"/>
      <w:r w:rsidRPr="003F0109">
        <w:rPr>
          <w:rFonts w:ascii="Arial" w:hAnsi="Arial" w:cs="Arial"/>
        </w:rPr>
        <w:t xml:space="preserve">» создана компания </w:t>
      </w:r>
      <w:r w:rsidRPr="003F0109">
        <w:rPr>
          <w:rFonts w:ascii="Arial" w:hAnsi="Arial" w:cs="Arial"/>
          <w:b/>
          <w:bCs/>
          <w:color w:val="800000"/>
        </w:rPr>
        <w:t xml:space="preserve">DISCOVERY </w:t>
      </w:r>
      <w:r w:rsidRPr="003F0109">
        <w:rPr>
          <w:rFonts w:ascii="Arial" w:hAnsi="Arial" w:cs="Arial"/>
          <w:b/>
          <w:bCs/>
          <w:color w:val="800000"/>
          <w:lang w:val="en-US"/>
        </w:rPr>
        <w:t>Leasing</w:t>
      </w:r>
      <w:r w:rsidRPr="003F0109">
        <w:rPr>
          <w:rFonts w:ascii="Arial" w:hAnsi="Arial" w:cs="Arial"/>
          <w:b/>
          <w:bCs/>
          <w:color w:val="800000"/>
        </w:rPr>
        <w:t xml:space="preserve"> </w:t>
      </w:r>
      <w:r w:rsidRPr="003F0109">
        <w:rPr>
          <w:rFonts w:ascii="Arial" w:hAnsi="Arial" w:cs="Arial"/>
          <w:b/>
          <w:bCs/>
          <w:color w:val="800000"/>
          <w:lang w:val="en-US"/>
        </w:rPr>
        <w:t>Advisory</w:t>
      </w:r>
      <w:r w:rsidRPr="003F0109">
        <w:rPr>
          <w:rFonts w:ascii="Arial" w:hAnsi="Arial" w:cs="Arial"/>
          <w:b/>
          <w:bCs/>
          <w:color w:val="800000"/>
        </w:rPr>
        <w:t xml:space="preserve"> </w:t>
      </w:r>
      <w:r w:rsidRPr="003F0109">
        <w:rPr>
          <w:rFonts w:ascii="Arial" w:hAnsi="Arial" w:cs="Arial"/>
          <w:b/>
          <w:bCs/>
          <w:color w:val="800000"/>
          <w:lang w:val="en-US"/>
        </w:rPr>
        <w:t>Services</w:t>
      </w:r>
      <w:r w:rsidRPr="003F0109">
        <w:rPr>
          <w:rFonts w:ascii="Arial" w:hAnsi="Arial" w:cs="Arial"/>
        </w:rPr>
        <w:t>, основной деятельностью которой стало оказание маркетинговых, консалтинговых, информационных и лоббистских услуг лизинговым компаниям в России.</w:t>
      </w:r>
    </w:p>
    <w:p w:rsidR="006C56A6" w:rsidRPr="003F0109" w:rsidRDefault="006C56A6" w:rsidP="006C56A6">
      <w:pPr>
        <w:spacing w:before="120" w:line="312" w:lineRule="auto"/>
        <w:ind w:firstLine="684"/>
        <w:rPr>
          <w:rFonts w:ascii="Arial" w:hAnsi="Arial" w:cs="Arial"/>
        </w:rPr>
      </w:pPr>
    </w:p>
    <w:p w:rsidR="006C56A6" w:rsidRPr="003F0109" w:rsidRDefault="006C56A6" w:rsidP="006C56A6">
      <w:pPr>
        <w:spacing w:before="120" w:line="312" w:lineRule="auto"/>
        <w:ind w:firstLine="684"/>
        <w:rPr>
          <w:rFonts w:ascii="Arial" w:hAnsi="Arial" w:cs="Arial"/>
        </w:rPr>
      </w:pPr>
      <w:r w:rsidRPr="003F0109">
        <w:rPr>
          <w:rFonts w:ascii="Arial" w:hAnsi="Arial" w:cs="Arial"/>
        </w:rP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C56A6" w:rsidRPr="003F0109" w:rsidRDefault="006C56A6" w:rsidP="006C56A6">
      <w:pPr>
        <w:pStyle w:val="a4"/>
        <w:spacing w:before="120" w:line="312" w:lineRule="auto"/>
        <w:ind w:firstLine="686"/>
        <w:rPr>
          <w:rFonts w:ascii="Arial" w:hAnsi="Arial" w:cs="Arial"/>
          <w:shd w:val="clear" w:color="auto" w:fill="FFFFFF"/>
        </w:rPr>
      </w:pPr>
    </w:p>
    <w:p w:rsidR="006C56A6" w:rsidRPr="003F0109" w:rsidRDefault="006C56A6" w:rsidP="006C56A6">
      <w:pPr>
        <w:pStyle w:val="a4"/>
        <w:spacing w:before="120" w:line="312" w:lineRule="auto"/>
        <w:ind w:firstLine="686"/>
        <w:rPr>
          <w:rFonts w:ascii="Arial" w:hAnsi="Arial" w:cs="Arial"/>
        </w:rPr>
      </w:pPr>
      <w:proofErr w:type="gramStart"/>
      <w:r w:rsidRPr="003F0109">
        <w:rPr>
          <w:rFonts w:ascii="Arial" w:hAnsi="Arial" w:cs="Arial"/>
          <w:shd w:val="clear" w:color="auto" w:fill="FFFFFF"/>
        </w:rPr>
        <w:t xml:space="preserve">Специалисты агентства являются экспертами и авторами статей в известных деловых и специализированных изданиях, среди которых </w:t>
      </w:r>
      <w:r w:rsidRPr="003F0109">
        <w:rPr>
          <w:rStyle w:val="a3"/>
          <w:shd w:val="clear" w:color="auto" w:fill="FFFFFF"/>
        </w:rPr>
        <w:t xml:space="preserve">«Ведомости», «Эксперт», «Коммерсант», «Бизнес», «Секрет фирмы», «Новые Известия», </w:t>
      </w:r>
      <w:proofErr w:type="spellStart"/>
      <w:r w:rsidRPr="003F0109">
        <w:rPr>
          <w:rStyle w:val="a3"/>
          <w:shd w:val="clear" w:color="auto" w:fill="FFFFFF"/>
        </w:rPr>
        <w:t>Smart</w:t>
      </w:r>
      <w:proofErr w:type="spellEnd"/>
      <w:r w:rsidRPr="003F0109">
        <w:rPr>
          <w:rStyle w:val="a3"/>
          <w:shd w:val="clear" w:color="auto" w:fill="FFFFFF"/>
        </w:rPr>
        <w:t xml:space="preserve"> </w:t>
      </w:r>
      <w:proofErr w:type="spellStart"/>
      <w:r w:rsidRPr="003F0109">
        <w:rPr>
          <w:rStyle w:val="a3"/>
          <w:shd w:val="clear" w:color="auto" w:fill="FFFFFF"/>
        </w:rPr>
        <w:t>Money</w:t>
      </w:r>
      <w:proofErr w:type="spellEnd"/>
      <w:r w:rsidRPr="003F0109">
        <w:rPr>
          <w:rStyle w:val="a3"/>
          <w:shd w:val="clear" w:color="auto" w:fill="FFFFFF"/>
        </w:rPr>
        <w:t xml:space="preserve">, «Компания», «Итоги», </w:t>
      </w:r>
      <w:proofErr w:type="spellStart"/>
      <w:r w:rsidRPr="003F0109">
        <w:rPr>
          <w:rStyle w:val="a3"/>
          <w:shd w:val="clear" w:color="auto" w:fill="FFFFFF"/>
        </w:rPr>
        <w:t>Build</w:t>
      </w:r>
      <w:proofErr w:type="spellEnd"/>
      <w:r w:rsidRPr="003F0109">
        <w:rPr>
          <w:rStyle w:val="a3"/>
          <w:shd w:val="clear" w:color="auto" w:fill="FFFFFF"/>
        </w:rPr>
        <w:t xml:space="preserve"> </w:t>
      </w:r>
      <w:proofErr w:type="spellStart"/>
      <w:r w:rsidRPr="003F0109">
        <w:rPr>
          <w:rStyle w:val="a3"/>
          <w:shd w:val="clear" w:color="auto" w:fill="FFFFFF"/>
        </w:rPr>
        <w:t>Report</w:t>
      </w:r>
      <w:proofErr w:type="spellEnd"/>
      <w:r w:rsidRPr="003F0109">
        <w:rPr>
          <w:rStyle w:val="a3"/>
          <w:shd w:val="clear" w:color="auto" w:fill="FFFFFF"/>
        </w:rPr>
        <w:t>, «Строительный бизнес»</w:t>
      </w:r>
      <w:r w:rsidRPr="003F0109">
        <w:rPr>
          <w:rFonts w:ascii="Arial" w:hAnsi="Arial" w:cs="Arial"/>
          <w:shd w:val="clear" w:color="auto" w:fill="FFFFFF"/>
        </w:rPr>
        <w:t xml:space="preserve"> и др. Высокая квалификация сотрудников агентства подтверждается участием в подготовке множества статей и отраслевых приложений для перечисленных изданий.</w:t>
      </w:r>
      <w:proofErr w:type="gramEnd"/>
    </w:p>
    <w:p w:rsidR="006C56A6" w:rsidRPr="003F0109" w:rsidRDefault="006C56A6" w:rsidP="006C56A6">
      <w:pPr>
        <w:pStyle w:val="a4"/>
        <w:spacing w:before="120" w:line="312" w:lineRule="auto"/>
        <w:ind w:firstLine="684"/>
        <w:rPr>
          <w:rFonts w:ascii="Arial" w:hAnsi="Arial" w:cs="Arial"/>
        </w:rPr>
      </w:pPr>
    </w:p>
    <w:p w:rsidR="006C56A6" w:rsidRPr="003F0109" w:rsidRDefault="006C56A6" w:rsidP="006C56A6">
      <w:pPr>
        <w:pStyle w:val="a4"/>
        <w:spacing w:before="120" w:line="312" w:lineRule="auto"/>
        <w:ind w:firstLine="684"/>
        <w:rPr>
          <w:rFonts w:ascii="Arial" w:hAnsi="Arial" w:cs="Arial"/>
        </w:rPr>
      </w:pPr>
      <w:r w:rsidRPr="003F0109">
        <w:rPr>
          <w:rFonts w:ascii="Arial" w:hAnsi="Arial" w:cs="Arial"/>
        </w:rPr>
        <w:t xml:space="preserve">Агентство </w:t>
      </w:r>
      <w:r w:rsidRPr="003F0109">
        <w:rPr>
          <w:rFonts w:ascii="Arial" w:hAnsi="Arial" w:cs="Arial"/>
          <w:b/>
          <w:color w:val="800000"/>
        </w:rPr>
        <w:t xml:space="preserve">DISCOVERY </w:t>
      </w:r>
      <w:proofErr w:type="spellStart"/>
      <w:r w:rsidRPr="003F0109">
        <w:rPr>
          <w:rFonts w:ascii="Arial" w:hAnsi="Arial" w:cs="Arial"/>
          <w:b/>
          <w:color w:val="800000"/>
        </w:rPr>
        <w:t>Research</w:t>
      </w:r>
      <w:proofErr w:type="spellEnd"/>
      <w:r w:rsidRPr="003F0109">
        <w:rPr>
          <w:rFonts w:ascii="Arial" w:hAnsi="Arial" w:cs="Arial"/>
          <w:b/>
          <w:color w:val="800000"/>
        </w:rPr>
        <w:t xml:space="preserve"> </w:t>
      </w:r>
      <w:proofErr w:type="spellStart"/>
      <w:r w:rsidRPr="003F0109">
        <w:rPr>
          <w:rFonts w:ascii="Arial" w:hAnsi="Arial" w:cs="Arial"/>
          <w:b/>
          <w:color w:val="800000"/>
        </w:rPr>
        <w:t>Group</w:t>
      </w:r>
      <w:proofErr w:type="spellEnd"/>
      <w:r w:rsidRPr="003F0109">
        <w:rPr>
          <w:rFonts w:ascii="Arial" w:hAnsi="Arial" w:cs="Arial"/>
        </w:rPr>
        <w:t xml:space="preserve"> является партнером РИА «</w:t>
      </w:r>
      <w:proofErr w:type="spellStart"/>
      <w:r w:rsidRPr="003F0109">
        <w:rPr>
          <w:rFonts w:ascii="Arial" w:hAnsi="Arial" w:cs="Arial"/>
        </w:rPr>
        <w:t>РосБизнесКонсалтинг</w:t>
      </w:r>
      <w:proofErr w:type="spellEnd"/>
      <w:r w:rsidRPr="003F0109">
        <w:rPr>
          <w:rFonts w:ascii="Arial" w:hAnsi="Arial" w:cs="Arial"/>
        </w:rPr>
        <w:t>».</w:t>
      </w:r>
    </w:p>
    <w:p w:rsidR="006C56A6" w:rsidRPr="003F0109" w:rsidRDefault="006C56A6" w:rsidP="006C56A6">
      <w:pPr>
        <w:pStyle w:val="a4"/>
        <w:spacing w:before="120" w:line="312" w:lineRule="auto"/>
        <w:ind w:firstLine="684"/>
        <w:rPr>
          <w:rFonts w:ascii="Arial" w:hAnsi="Arial" w:cs="Arial"/>
        </w:rPr>
      </w:pPr>
    </w:p>
    <w:p w:rsidR="006C56A6" w:rsidRPr="003F0109" w:rsidRDefault="006C56A6" w:rsidP="006C56A6">
      <w:pPr>
        <w:pStyle w:val="a4"/>
        <w:spacing w:before="120" w:line="312" w:lineRule="auto"/>
        <w:ind w:firstLine="684"/>
        <w:rPr>
          <w:rFonts w:ascii="Arial" w:hAnsi="Arial" w:cs="Arial"/>
        </w:rPr>
      </w:pPr>
      <w:r w:rsidRPr="003F0109">
        <w:rPr>
          <w:rFonts w:ascii="Arial" w:hAnsi="Arial" w:cs="Arial"/>
        </w:rPr>
        <w:lastRenderedPageBreak/>
        <w:t xml:space="preserve">Сотрудники агентства </w:t>
      </w:r>
      <w:r w:rsidRPr="003F0109">
        <w:rPr>
          <w:rFonts w:ascii="Arial" w:hAnsi="Arial" w:cs="Arial"/>
          <w:b/>
          <w:bCs/>
          <w:color w:val="800000"/>
          <w:lang w:val="en-US"/>
        </w:rPr>
        <w:t>DISCOVERY</w:t>
      </w:r>
      <w:r w:rsidRPr="003F0109">
        <w:rPr>
          <w:rFonts w:ascii="Arial" w:hAnsi="Arial" w:cs="Arial"/>
          <w:b/>
          <w:bCs/>
          <w:color w:val="800000"/>
        </w:rPr>
        <w:t xml:space="preserve"> </w:t>
      </w:r>
      <w:r w:rsidRPr="003F0109">
        <w:rPr>
          <w:rFonts w:ascii="Arial" w:hAnsi="Arial" w:cs="Arial"/>
          <w:b/>
          <w:bCs/>
          <w:color w:val="800000"/>
          <w:lang w:val="en-US"/>
        </w:rPr>
        <w:t>Research</w:t>
      </w:r>
      <w:r w:rsidRPr="003F0109">
        <w:rPr>
          <w:rFonts w:ascii="Arial" w:hAnsi="Arial" w:cs="Arial"/>
          <w:b/>
          <w:bCs/>
          <w:color w:val="800000"/>
        </w:rPr>
        <w:t xml:space="preserve"> </w:t>
      </w:r>
      <w:r w:rsidRPr="003F0109">
        <w:rPr>
          <w:rFonts w:ascii="Arial" w:hAnsi="Arial" w:cs="Arial"/>
          <w:b/>
          <w:bCs/>
          <w:color w:val="800000"/>
          <w:lang w:val="en-US"/>
        </w:rPr>
        <w:t>Group</w:t>
      </w:r>
      <w:r w:rsidRPr="003F0109">
        <w:rPr>
          <w:rFonts w:ascii="Arial" w:hAnsi="Arial" w:cs="Arial"/>
        </w:rPr>
        <w:t xml:space="preserve"> выполняли проекты для ведущих российских и зарубежных компаний, среди которых: </w:t>
      </w:r>
    </w:p>
    <w:p w:rsidR="006C56A6" w:rsidRPr="003F0109" w:rsidRDefault="006C56A6" w:rsidP="006C56A6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6C56A6" w:rsidRPr="003F0109" w:rsidTr="00E76101">
        <w:tc>
          <w:tcPr>
            <w:tcW w:w="4788" w:type="dxa"/>
          </w:tcPr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b/>
                <w:sz w:val="22"/>
                <w:szCs w:val="22"/>
              </w:rPr>
              <w:t>Автомобили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Baw Motor Corporation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Bmw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Hino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Hyundai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Isuzu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Iveco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John Deere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it-IT"/>
              </w:rPr>
            </w:pPr>
            <w:r w:rsidRPr="003F0109">
              <w:rPr>
                <w:rFonts w:ascii="Verdana" w:hAnsi="Verdana"/>
                <w:sz w:val="22"/>
                <w:szCs w:val="22"/>
                <w:lang w:val="it-IT"/>
              </w:rPr>
              <w:t>Man</w:t>
            </w:r>
            <w:r w:rsidRPr="003F0109">
              <w:rPr>
                <w:rFonts w:ascii="Verdana" w:hAnsi="Verdana"/>
                <w:sz w:val="22"/>
                <w:szCs w:val="22"/>
                <w:lang w:val="it-IT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it-IT"/>
              </w:rPr>
            </w:pPr>
            <w:r w:rsidRPr="003F0109">
              <w:rPr>
                <w:rFonts w:ascii="Verdana" w:hAnsi="Verdana"/>
                <w:sz w:val="22"/>
                <w:szCs w:val="22"/>
                <w:lang w:val="it-IT"/>
              </w:rPr>
              <w:t>Mercedes Benz</w:t>
            </w:r>
            <w:r w:rsidRPr="003F0109">
              <w:rPr>
                <w:rFonts w:ascii="Verdana" w:hAnsi="Verdana"/>
                <w:sz w:val="22"/>
                <w:szCs w:val="22"/>
                <w:lang w:val="it-IT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it-IT"/>
              </w:rPr>
            </w:pPr>
            <w:r w:rsidRPr="003F0109">
              <w:rPr>
                <w:rFonts w:ascii="Verdana" w:hAnsi="Verdana"/>
                <w:sz w:val="22"/>
                <w:szCs w:val="22"/>
                <w:lang w:val="it-IT"/>
              </w:rPr>
              <w:t>Porsche</w:t>
            </w:r>
            <w:r w:rsidRPr="003F0109">
              <w:rPr>
                <w:rFonts w:ascii="Verdana" w:hAnsi="Verdana"/>
                <w:sz w:val="22"/>
                <w:szCs w:val="22"/>
                <w:lang w:val="it-IT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it-IT"/>
              </w:rPr>
            </w:pPr>
            <w:r w:rsidRPr="003F0109">
              <w:rPr>
                <w:rFonts w:ascii="Verdana" w:hAnsi="Verdana"/>
                <w:sz w:val="22"/>
                <w:szCs w:val="22"/>
                <w:lang w:val="it-IT"/>
              </w:rPr>
              <w:t>Scania</w:t>
            </w:r>
            <w:r w:rsidRPr="003F0109">
              <w:rPr>
                <w:rFonts w:ascii="Verdana" w:hAnsi="Verdana"/>
                <w:sz w:val="22"/>
                <w:szCs w:val="22"/>
                <w:lang w:val="it-IT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it-IT"/>
              </w:rPr>
            </w:pPr>
            <w:r w:rsidRPr="003F0109">
              <w:rPr>
                <w:rFonts w:ascii="Verdana" w:hAnsi="Verdana"/>
                <w:sz w:val="22"/>
                <w:szCs w:val="22"/>
                <w:lang w:val="it-IT"/>
              </w:rPr>
              <w:t>Setra</w:t>
            </w:r>
            <w:r w:rsidRPr="003F0109">
              <w:rPr>
                <w:rFonts w:ascii="Verdana" w:hAnsi="Verdana"/>
                <w:sz w:val="22"/>
                <w:szCs w:val="22"/>
                <w:lang w:val="it-IT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it-IT"/>
              </w:rPr>
            </w:pPr>
            <w:r w:rsidRPr="003F0109">
              <w:rPr>
                <w:rFonts w:ascii="Verdana" w:hAnsi="Verdana"/>
                <w:sz w:val="22"/>
                <w:szCs w:val="22"/>
                <w:lang w:val="it-IT"/>
              </w:rPr>
              <w:t>Toyota</w:t>
            </w:r>
            <w:r w:rsidRPr="003F0109">
              <w:rPr>
                <w:rFonts w:ascii="Verdana" w:hAnsi="Verdana"/>
                <w:sz w:val="22"/>
                <w:szCs w:val="22"/>
                <w:lang w:val="it-IT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Volkswagen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Автомобили и Моторы Урала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Автоцентр Пулково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Белрусавто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Верра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>-Моторс Пермь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Веха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ГАЗ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Камаз</w:t>
            </w:r>
            <w:proofErr w:type="spellEnd"/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Пятое Колесо Менеджмент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Русские Машины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Северсталь-Авто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Сим-Авто-Плутон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 xml:space="preserve">Торговый Дом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Уралавто</w:t>
            </w:r>
            <w:proofErr w:type="spellEnd"/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УАЗ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3F0109">
              <w:rPr>
                <w:rFonts w:ascii="Verdana" w:hAnsi="Verdana"/>
                <w:b/>
                <w:sz w:val="22"/>
                <w:szCs w:val="22"/>
              </w:rPr>
              <w:t>Автомобильные Диски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lastRenderedPageBreak/>
              <w:t>Автэра</w:t>
            </w:r>
            <w:proofErr w:type="spellEnd"/>
          </w:p>
          <w:p w:rsidR="006C56A6" w:rsidRPr="003F0109" w:rsidRDefault="006C56A6" w:rsidP="00E76101">
            <w:pPr>
              <w:rPr>
                <w:rFonts w:ascii="Verdana" w:hAnsi="Verdana"/>
                <w:sz w:val="22"/>
                <w:szCs w:val="22"/>
              </w:rPr>
            </w:pP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3F0109">
              <w:rPr>
                <w:rFonts w:ascii="Verdana" w:hAnsi="Verdana"/>
                <w:b/>
                <w:sz w:val="22"/>
                <w:szCs w:val="22"/>
              </w:rPr>
              <w:t>Автомобильные масла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Shell</w:t>
            </w:r>
            <w:proofErr w:type="spellEnd"/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Роснефть</w:t>
            </w:r>
          </w:p>
          <w:p w:rsidR="006C56A6" w:rsidRPr="003F0109" w:rsidRDefault="006C56A6" w:rsidP="00E76101">
            <w:pPr>
              <w:rPr>
                <w:rFonts w:ascii="Verdana" w:hAnsi="Verdana"/>
                <w:sz w:val="22"/>
                <w:szCs w:val="22"/>
              </w:rPr>
            </w:pP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3F0109">
              <w:rPr>
                <w:rFonts w:ascii="Verdana" w:hAnsi="Verdana"/>
                <w:b/>
                <w:sz w:val="22"/>
                <w:szCs w:val="22"/>
              </w:rPr>
              <w:t>Грузоперевозки / Логистика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Евротранс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Почтовая Экспедиционная Компания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 xml:space="preserve">Трейд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Лоджистик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Компани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Фм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Ложистик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Восток</w:t>
            </w:r>
          </w:p>
          <w:p w:rsidR="006C56A6" w:rsidRPr="003F0109" w:rsidRDefault="006C56A6" w:rsidP="00E76101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6C56A6" w:rsidRPr="003F0109" w:rsidRDefault="006C56A6" w:rsidP="00E7610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b/>
                <w:sz w:val="22"/>
                <w:szCs w:val="22"/>
              </w:rPr>
              <w:lastRenderedPageBreak/>
              <w:t>Автомобильные</w:t>
            </w:r>
            <w:r w:rsidRPr="003F0109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  <w:r w:rsidRPr="003F0109">
              <w:rPr>
                <w:rFonts w:ascii="Verdana" w:hAnsi="Verdana"/>
                <w:b/>
                <w:sz w:val="22"/>
                <w:szCs w:val="22"/>
              </w:rPr>
              <w:t>шины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Bridgestone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Continental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Goodyear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Hankook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Pirelli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Sumitomo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Yokohama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Алтайский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3F0109">
              <w:rPr>
                <w:rFonts w:ascii="Verdana" w:hAnsi="Verdana"/>
                <w:sz w:val="22"/>
                <w:szCs w:val="22"/>
              </w:rPr>
              <w:t>Шинный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3F0109">
              <w:rPr>
                <w:rFonts w:ascii="Verdana" w:hAnsi="Verdana"/>
                <w:sz w:val="22"/>
                <w:szCs w:val="22"/>
              </w:rPr>
              <w:t>Комбинат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Белшина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Востокшинторг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Днепрошина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Мво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>-Столица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Московский Шинный Завод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Нижнекамскшина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Сибур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Русские Шины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3F0109">
              <w:rPr>
                <w:rFonts w:ascii="Verdana" w:hAnsi="Verdana"/>
                <w:b/>
                <w:sz w:val="22"/>
                <w:szCs w:val="22"/>
              </w:rPr>
              <w:t>Недвижимость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 xml:space="preserve">RDI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Group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 xml:space="preserve">АК Барс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Девелопмент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Главстрой</w:t>
            </w:r>
            <w:proofErr w:type="spellEnd"/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Конти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и</w:t>
            </w:r>
            <w:proofErr w:type="gramStart"/>
            <w:r w:rsidRPr="003F0109">
              <w:rPr>
                <w:rFonts w:ascii="Verdana" w:hAnsi="Verdana"/>
                <w:sz w:val="22"/>
                <w:szCs w:val="22"/>
              </w:rPr>
              <w:t xml:space="preserve"> К</w:t>
            </w:r>
            <w:proofErr w:type="gram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Ренова-Стройгруп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Русская Инвестиционная Группа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Строительная Компания «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Люксора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>»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3F0109">
              <w:rPr>
                <w:rFonts w:ascii="Verdana" w:hAnsi="Verdana"/>
                <w:b/>
                <w:sz w:val="22"/>
                <w:szCs w:val="22"/>
              </w:rPr>
              <w:t>Гостиничный бизнес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Гостиница Москва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lastRenderedPageBreak/>
              <w:t>Интурист Отель Групп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Русские Отели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Holiday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Inn</w:t>
            </w:r>
            <w:proofErr w:type="spellEnd"/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</w:p>
          <w:p w:rsidR="006C56A6" w:rsidRPr="003F0109" w:rsidRDefault="006C56A6" w:rsidP="00E7610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6C56A6" w:rsidRPr="003F0109" w:rsidRDefault="006C56A6" w:rsidP="006C56A6">
      <w:r w:rsidRPr="003F0109">
        <w:lastRenderedPageBreak/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6C56A6" w:rsidRPr="003F0109" w:rsidTr="00E76101">
        <w:tc>
          <w:tcPr>
            <w:tcW w:w="4788" w:type="dxa"/>
          </w:tcPr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3F0109">
              <w:rPr>
                <w:rFonts w:ascii="Verdana" w:hAnsi="Verdana"/>
                <w:b/>
                <w:sz w:val="22"/>
                <w:szCs w:val="22"/>
              </w:rPr>
              <w:lastRenderedPageBreak/>
              <w:t>Промышленные рынки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ABB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Alcoa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Basf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Dupon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Mitsui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Schneider Electric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Siemens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Sojitz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 xml:space="preserve"> Corporation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de-DE"/>
              </w:rPr>
              <w:t>Xerox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Агромашхолдинг</w:t>
            </w:r>
            <w:proofErr w:type="spellEnd"/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Альта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3F0109">
              <w:rPr>
                <w:rFonts w:ascii="Verdana" w:hAnsi="Verdana"/>
                <w:sz w:val="22"/>
                <w:szCs w:val="22"/>
              </w:rPr>
              <w:t>Виста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Байкальская Лесная Компания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Батис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Богдановичское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Огнеупоры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Быт-Сервис-Регион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Волгоградский Завод Железобетонных Изделий №1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gramStart"/>
            <w:r w:rsidRPr="003F0109">
              <w:rPr>
                <w:rFonts w:ascii="Verdana" w:hAnsi="Verdana"/>
                <w:sz w:val="22"/>
                <w:szCs w:val="22"/>
              </w:rPr>
              <w:t>Волжский Оргсинтез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  <w:proofErr w:type="gramEnd"/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Воткинский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Завод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Газпром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Газпром Нефть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Евроцемент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Завод Бытовой Химии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Завод Сварочного Оборудования Искра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Илим Палп Энтерпрайз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Интерстекло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Керамир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Кубаньгрузсервис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Макслевел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Межрегиональная Трубная Компания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Моспромстрой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Раменская Мебельная Компания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lastRenderedPageBreak/>
              <w:t xml:space="preserve">Лебедянский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Гок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 xml:space="preserve">Раменский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Гок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Рао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Еэс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России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Роснефть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Русал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Русский Пластик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Салаватстекло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gramStart"/>
            <w:r w:rsidRPr="003F0109">
              <w:rPr>
                <w:rFonts w:ascii="Verdana" w:hAnsi="Verdana"/>
                <w:sz w:val="22"/>
                <w:szCs w:val="22"/>
              </w:rPr>
              <w:t>Северсталь-Групп</w:t>
            </w:r>
            <w:proofErr w:type="gram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Сибирский Цемент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Содовая Компания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Сургутнефтегаз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Татлесстрой</w:t>
            </w:r>
            <w:proofErr w:type="spellEnd"/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Трансстрой</w:t>
            </w:r>
            <w:proofErr w:type="spellEnd"/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Топкинский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цемент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Тюменская Нефтяная Компания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Уралавтостекло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Уралхим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Уралхимпласт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Элопак</w:t>
            </w:r>
            <w:proofErr w:type="spellEnd"/>
          </w:p>
        </w:tc>
        <w:tc>
          <w:tcPr>
            <w:tcW w:w="4680" w:type="dxa"/>
          </w:tcPr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3F0109">
              <w:rPr>
                <w:rFonts w:ascii="Verdana" w:hAnsi="Verdana"/>
                <w:b/>
                <w:sz w:val="22"/>
                <w:szCs w:val="22"/>
              </w:rPr>
              <w:lastRenderedPageBreak/>
              <w:t>Строительные и отделочные материалы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Caparol</w:t>
            </w:r>
            <w:proofErr w:type="spellEnd"/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Cersanit</w:t>
            </w:r>
            <w:proofErr w:type="spellEnd"/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Henkel (</w:t>
            </w:r>
            <w:r w:rsidRPr="003F0109">
              <w:rPr>
                <w:rFonts w:ascii="Verdana" w:hAnsi="Verdana"/>
                <w:sz w:val="22"/>
                <w:szCs w:val="22"/>
              </w:rPr>
              <w:t>брэнды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Makroflex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Makrosil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Makrofix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)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de-DE"/>
              </w:rPr>
            </w:pPr>
            <w:r w:rsidRPr="003F0109">
              <w:rPr>
                <w:rFonts w:ascii="Verdana" w:hAnsi="Verdana"/>
                <w:sz w:val="22"/>
                <w:szCs w:val="22"/>
                <w:lang w:val="de-DE"/>
              </w:rPr>
              <w:t>Ideal Standard-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  <w:lang w:val="de-DE"/>
              </w:rPr>
              <w:t>Vidima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de-DE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de-DE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de-DE"/>
              </w:rPr>
              <w:t>Isover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de-DE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de-DE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de-DE"/>
              </w:rPr>
              <w:t>Kleo</w:t>
            </w:r>
            <w:proofErr w:type="spellEnd"/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de-DE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de-DE"/>
              </w:rPr>
              <w:t>Lasselsberger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de-DE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Rockwool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 xml:space="preserve">Saint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Gobain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Swisscolor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Tarkett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pt-BR"/>
              </w:rPr>
            </w:pPr>
            <w:r w:rsidRPr="003F0109">
              <w:rPr>
                <w:rFonts w:ascii="Verdana" w:hAnsi="Verdana"/>
                <w:sz w:val="22"/>
                <w:szCs w:val="22"/>
                <w:lang w:val="pt-BR"/>
              </w:rPr>
              <w:t>Terracco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pt-BR"/>
              </w:rPr>
            </w:pPr>
            <w:r w:rsidRPr="003F0109">
              <w:rPr>
                <w:rFonts w:ascii="Verdana" w:hAnsi="Verdana"/>
                <w:sz w:val="22"/>
                <w:szCs w:val="22"/>
                <w:lang w:val="pt-BR"/>
              </w:rPr>
              <w:t>Tikkurila</w:t>
            </w:r>
            <w:r w:rsidRPr="003F0109">
              <w:rPr>
                <w:rFonts w:ascii="Verdana" w:hAnsi="Verdana"/>
                <w:sz w:val="22"/>
                <w:szCs w:val="22"/>
                <w:lang w:val="pt-BR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pt-BR"/>
              </w:rPr>
            </w:pPr>
            <w:r w:rsidRPr="003F0109">
              <w:rPr>
                <w:rFonts w:ascii="Verdana" w:hAnsi="Verdana"/>
                <w:sz w:val="22"/>
                <w:szCs w:val="22"/>
                <w:lang w:val="pt-BR"/>
              </w:rPr>
              <w:t>Trale</w:t>
            </w:r>
            <w:r w:rsidRPr="003F0109">
              <w:rPr>
                <w:rFonts w:ascii="Verdana" w:hAnsi="Verdana"/>
                <w:sz w:val="22"/>
                <w:szCs w:val="22"/>
                <w:lang w:val="pt-BR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pt-BR"/>
              </w:rPr>
            </w:pPr>
            <w:r w:rsidRPr="003F0109">
              <w:rPr>
                <w:rFonts w:ascii="Verdana" w:hAnsi="Verdana"/>
                <w:sz w:val="22"/>
                <w:szCs w:val="22"/>
                <w:lang w:val="pt-BR"/>
              </w:rPr>
              <w:t xml:space="preserve">Ursa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Евразия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pt-BR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Wienrberger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Ангарский Керамический Завод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Армавирский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Керамический Завод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Бентонит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Бийский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Завод Стеклопластиков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Билд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Фаст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Текнолоджи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 xml:space="preserve">Гранит </w:t>
            </w:r>
            <w:proofErr w:type="gramStart"/>
            <w:r w:rsidRPr="003F0109">
              <w:rPr>
                <w:rFonts w:ascii="Verdana" w:hAnsi="Verdana"/>
                <w:sz w:val="22"/>
                <w:szCs w:val="22"/>
              </w:rPr>
              <w:t>Кузнечное</w:t>
            </w:r>
            <w:proofErr w:type="gram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Евротизол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Керама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Центр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Кератон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Лср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Минвата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Оптимист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Промстройматериалы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Ратм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Цемент Холдинг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lastRenderedPageBreak/>
              <w:t>Русплит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gramStart"/>
            <w:r w:rsidRPr="003F0109">
              <w:rPr>
                <w:rFonts w:ascii="Verdana" w:hAnsi="Verdana"/>
                <w:sz w:val="22"/>
                <w:szCs w:val="22"/>
              </w:rPr>
              <w:t xml:space="preserve">Самарский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Стройфарфор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  <w:proofErr w:type="gramEnd"/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Санитек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Сибирь-Цемент-Сервис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Старатели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Текс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Топкинский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Цемент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Торговый Дом Лакокраска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Уфимский Фанерно-Плитный Комбинат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Эмпилс</w:t>
            </w:r>
            <w:proofErr w:type="spellEnd"/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Эстима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Керамика (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Estima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>)</w:t>
            </w:r>
          </w:p>
          <w:p w:rsidR="006C56A6" w:rsidRPr="00C859DA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C859DA">
              <w:rPr>
                <w:rFonts w:ascii="Verdana" w:hAnsi="Verdana"/>
                <w:sz w:val="22"/>
                <w:szCs w:val="22"/>
              </w:rPr>
              <w:t>Юнис</w:t>
            </w:r>
            <w:proofErr w:type="spellEnd"/>
          </w:p>
          <w:p w:rsidR="006C56A6" w:rsidRPr="00C859DA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C859DA">
              <w:rPr>
                <w:rFonts w:ascii="Verdana" w:hAnsi="Verdana"/>
                <w:sz w:val="22"/>
                <w:szCs w:val="22"/>
              </w:rPr>
              <w:t>Ярославские краски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C56A6" w:rsidRPr="003F0109" w:rsidTr="00E76101">
        <w:tc>
          <w:tcPr>
            <w:tcW w:w="4788" w:type="dxa"/>
          </w:tcPr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3F0109">
              <w:rPr>
                <w:rFonts w:ascii="Verdana" w:hAnsi="Verdana"/>
                <w:b/>
                <w:sz w:val="22"/>
                <w:szCs w:val="22"/>
              </w:rPr>
              <w:lastRenderedPageBreak/>
              <w:t>Аудит и консалтинг</w:t>
            </w:r>
            <w:r w:rsidRPr="003F0109"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Bain</w:t>
            </w:r>
            <w:r w:rsidRPr="003F0109">
              <w:rPr>
                <w:rFonts w:ascii="Verdana" w:hAnsi="Verdana"/>
                <w:sz w:val="22"/>
                <w:szCs w:val="22"/>
              </w:rPr>
              <w:t>&amp;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Company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Boston Consulting Group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Deloitte&amp;Touche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Ernst&amp;Young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Kpmg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Marshall Capital Partners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Pricewaterhousecoopers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Roland Berger Strategy Consultants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Wolk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>&amp;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Partner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Аудиторская Компания Развитие</w:t>
            </w:r>
            <w:proofErr w:type="gramStart"/>
            <w:r w:rsidRPr="003F0109">
              <w:rPr>
                <w:rFonts w:ascii="Verdana" w:hAnsi="Verdana"/>
                <w:sz w:val="22"/>
                <w:szCs w:val="22"/>
              </w:rPr>
              <w:t xml:space="preserve"> И</w:t>
            </w:r>
            <w:proofErr w:type="gramEnd"/>
            <w:r w:rsidRPr="003F0109">
              <w:rPr>
                <w:rFonts w:ascii="Verdana" w:hAnsi="Verdana"/>
                <w:sz w:val="22"/>
                <w:szCs w:val="22"/>
              </w:rPr>
              <w:t xml:space="preserve"> Осторожность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Бдо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Юникон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Интербрэнд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Косалтингстройинвест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Северо-Западный Юридический Центр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lastRenderedPageBreak/>
              <w:t>Стратегика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Фонд Центр Стратегических Разработок Северо-Запад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Экопси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Консалтинг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3F0109">
              <w:rPr>
                <w:rFonts w:ascii="Verdana" w:hAnsi="Verdana"/>
                <w:b/>
                <w:sz w:val="22"/>
                <w:szCs w:val="22"/>
              </w:rPr>
              <w:t>Страхование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Гута-Страхование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Ингосстрах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Наста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Ренессанс Страхование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3F0109">
              <w:rPr>
                <w:rFonts w:ascii="Verdana" w:hAnsi="Verdana"/>
                <w:b/>
                <w:sz w:val="22"/>
                <w:szCs w:val="22"/>
              </w:rPr>
              <w:t>IT / Телевидение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Hewlett Packard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Intel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Microsoft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Sitronics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Арктел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Ассоциация Кабельного Телевидения РФ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Группа Компаний Вид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Дальневосточная Компания Электросвязи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Зебра Телеком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Новосибирский Городской Сайт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Опытный Завод Микрон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Ренова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>-Медиа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Сибирьтелеком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Спутниковое Мультимедийное Вещание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Стрим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>-ТВ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Центральный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Телеграф</w:t>
            </w:r>
            <w:proofErr w:type="spellEnd"/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3F0109">
              <w:rPr>
                <w:rFonts w:ascii="Verdana" w:hAnsi="Verdana"/>
                <w:b/>
                <w:sz w:val="22"/>
                <w:szCs w:val="22"/>
              </w:rPr>
              <w:lastRenderedPageBreak/>
              <w:t>Банки и финансовые компании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Deutsche</w:t>
            </w:r>
            <w:r w:rsidRPr="003F010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Bank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Raiffeisen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Raiffeisen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>-Лизинг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Абсолютбанк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АК-Барс Банк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Альфа Цемент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Банк Москвы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 xml:space="preserve">Банк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Тураналем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ВТБ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Газпромбанк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Дельтакредит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Еврофинанс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Моснарбанк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 xml:space="preserve">Запсибкомбанк 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Инвестиционная Компания Тройка Диалог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lastRenderedPageBreak/>
              <w:t xml:space="preserve">ИФД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КапиталЪ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 xml:space="preserve">ИФК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Алемар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Камчатпрофитбанк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КМБ-Банк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gramStart"/>
            <w:r w:rsidRPr="003F0109">
              <w:rPr>
                <w:rFonts w:ascii="Verdana" w:hAnsi="Verdana"/>
                <w:sz w:val="22"/>
                <w:szCs w:val="22"/>
              </w:rPr>
              <w:t>Левобережный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  <w:proofErr w:type="gramEnd"/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Металлинвестбанк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Москоммерцбанк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Пробизнесбанк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Промсвязьбанк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proofErr w:type="gram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Russia Partners Management LLC.</w:t>
            </w:r>
            <w:proofErr w:type="gramEnd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Ренессанс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3F0109">
              <w:rPr>
                <w:rFonts w:ascii="Verdana" w:hAnsi="Verdana"/>
                <w:sz w:val="22"/>
                <w:szCs w:val="22"/>
              </w:rPr>
              <w:t>Капитал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Ренова-Финанс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Российский Банк Развития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Русский Стандарт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Русфинанс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Банк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Сбербанк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Славпромбанк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Солид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Инвест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Финансбанк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Центральный Банк Российской Федерации (Банк России)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b/>
                <w:sz w:val="22"/>
                <w:szCs w:val="22"/>
              </w:rPr>
              <w:t>Реклама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News Outdoor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Video International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Агентство Массовых Коммуникаций АК</w:t>
            </w:r>
            <w:proofErr w:type="gramStart"/>
            <w:r w:rsidRPr="003F0109">
              <w:rPr>
                <w:rFonts w:ascii="Verdana" w:hAnsi="Verdana"/>
                <w:sz w:val="22"/>
                <w:szCs w:val="22"/>
              </w:rPr>
              <w:t>.М</w:t>
            </w:r>
            <w:proofErr w:type="gram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Арс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Комьюникейшнс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Северная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Медиа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Группа</w:t>
            </w:r>
            <w:proofErr w:type="spellEnd"/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C56A6" w:rsidRPr="003F0109" w:rsidTr="00E76101">
        <w:tc>
          <w:tcPr>
            <w:tcW w:w="4788" w:type="dxa"/>
          </w:tcPr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3F0109">
              <w:rPr>
                <w:rFonts w:ascii="Verdana" w:hAnsi="Verdana"/>
                <w:b/>
                <w:sz w:val="22"/>
                <w:szCs w:val="22"/>
              </w:rPr>
              <w:lastRenderedPageBreak/>
              <w:t>Киноиндустрия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Гемини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Энтертейнмент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Инвесткинопроект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Каро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Фильм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b/>
                <w:sz w:val="22"/>
                <w:szCs w:val="22"/>
              </w:rPr>
              <w:t>Бытовая</w:t>
            </w:r>
            <w:r w:rsidRPr="003F0109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  <w:r w:rsidRPr="003F0109">
              <w:rPr>
                <w:rFonts w:ascii="Verdana" w:hAnsi="Verdana"/>
                <w:b/>
                <w:sz w:val="22"/>
                <w:szCs w:val="22"/>
              </w:rPr>
              <w:t>техника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Borsch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Electrolux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Whirlpool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Атлант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3F0109">
              <w:rPr>
                <w:rFonts w:ascii="Verdana" w:hAnsi="Verdana"/>
                <w:b/>
                <w:sz w:val="22"/>
                <w:szCs w:val="22"/>
              </w:rPr>
              <w:t>Ресторанный бизнес</w:t>
            </w:r>
            <w:r w:rsidRPr="003F0109"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Картофельный Папа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Ресторатор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Росинтер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Ресторантс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Солнце Мехико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3F0109">
              <w:rPr>
                <w:rFonts w:ascii="Verdana" w:hAnsi="Verdana"/>
                <w:b/>
                <w:sz w:val="22"/>
                <w:szCs w:val="22"/>
              </w:rPr>
              <w:t>Розничная торговля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Domo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Ашан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М Видео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Мир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Евросеть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Перекресток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Эльдорадо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3F0109">
              <w:rPr>
                <w:rFonts w:ascii="Verdana" w:hAnsi="Verdana"/>
                <w:b/>
                <w:sz w:val="22"/>
                <w:szCs w:val="22"/>
              </w:rPr>
              <w:t>Образование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Государственная Публичная Научно-Техническая Библиотека</w:t>
            </w:r>
            <w:proofErr w:type="gramStart"/>
            <w:r w:rsidRPr="003F0109">
              <w:rPr>
                <w:rFonts w:ascii="Verdana" w:hAnsi="Verdana"/>
                <w:sz w:val="22"/>
                <w:szCs w:val="22"/>
              </w:rPr>
              <w:t xml:space="preserve"> С</w:t>
            </w:r>
            <w:proofErr w:type="gramEnd"/>
            <w:r w:rsidRPr="003F0109">
              <w:rPr>
                <w:rFonts w:ascii="Verdana" w:hAnsi="Verdana"/>
                <w:sz w:val="22"/>
                <w:szCs w:val="22"/>
              </w:rPr>
              <w:t>о Ран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ГУ Высшая Школа Экономики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lastRenderedPageBreak/>
              <w:t>Новосибирский Государственный Университет</w:t>
            </w:r>
          </w:p>
          <w:p w:rsidR="006C56A6" w:rsidRPr="003F0109" w:rsidRDefault="006C56A6" w:rsidP="00E7610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3F0109">
              <w:rPr>
                <w:rFonts w:ascii="Verdana" w:hAnsi="Verdana"/>
                <w:b/>
                <w:sz w:val="22"/>
                <w:szCs w:val="22"/>
              </w:rPr>
              <w:lastRenderedPageBreak/>
              <w:t>Одежда и Обувь</w:t>
            </w:r>
            <w:r w:rsidRPr="003F0109"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Ecco</w:t>
            </w:r>
            <w:proofErr w:type="spellEnd"/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Savage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Белвест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Вестфалика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Глория Джинс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Диском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Обувь России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 xml:space="preserve">Три </w:t>
            </w:r>
            <w:proofErr w:type="gramStart"/>
            <w:r w:rsidRPr="003F0109">
              <w:rPr>
                <w:rFonts w:ascii="Verdana" w:hAnsi="Verdana"/>
                <w:sz w:val="22"/>
                <w:szCs w:val="22"/>
              </w:rPr>
              <w:t>Толстяка</w:t>
            </w:r>
            <w:proofErr w:type="gramEnd"/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3F0109">
              <w:rPr>
                <w:rFonts w:ascii="Verdana" w:hAnsi="Verdana"/>
                <w:b/>
                <w:sz w:val="22"/>
                <w:szCs w:val="22"/>
              </w:rPr>
              <w:t>Парфюмерия и косметика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Beiersdorf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Ag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fr-FR"/>
              </w:rPr>
              <w:t>Procter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&amp;</w:t>
            </w:r>
            <w:r w:rsidRPr="003F0109">
              <w:rPr>
                <w:rFonts w:ascii="Verdana" w:hAnsi="Verdana"/>
                <w:sz w:val="22"/>
                <w:szCs w:val="22"/>
                <w:lang w:val="fr-FR"/>
              </w:rPr>
              <w:t>Gamble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  <w:lang w:val="fr-FR"/>
              </w:rPr>
              <w:t>Yves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3F0109">
              <w:rPr>
                <w:rFonts w:ascii="Verdana" w:hAnsi="Verdana"/>
                <w:sz w:val="22"/>
                <w:szCs w:val="22"/>
                <w:lang w:val="fr-FR"/>
              </w:rPr>
              <w:t>Rocher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  <w:lang w:val="en-US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Арбат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3F0109">
              <w:rPr>
                <w:rFonts w:ascii="Verdana" w:hAnsi="Verdana"/>
                <w:sz w:val="22"/>
                <w:szCs w:val="22"/>
              </w:rPr>
              <w:t>Престиж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Л' Этуаль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Невская Косметика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3F0109">
              <w:rPr>
                <w:rFonts w:ascii="Verdana" w:hAnsi="Verdana"/>
                <w:b/>
                <w:sz w:val="22"/>
                <w:szCs w:val="22"/>
              </w:rPr>
              <w:t>Мебель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Феликс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Мебельная Компания Ромул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Соло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Фабрика «8 марта»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3F0109">
              <w:rPr>
                <w:rFonts w:ascii="Verdana" w:hAnsi="Verdana"/>
                <w:b/>
                <w:sz w:val="22"/>
                <w:szCs w:val="22"/>
              </w:rPr>
              <w:t>Продукты питания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Mars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Pepsi</w:t>
            </w:r>
            <w:r w:rsidRPr="003F0109">
              <w:rPr>
                <w:rFonts w:ascii="Verdana" w:hAnsi="Verdana"/>
                <w:sz w:val="22"/>
                <w:szCs w:val="22"/>
              </w:rPr>
              <w:t>-</w:t>
            </w:r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Cola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Tchibo</w:t>
            </w:r>
            <w:proofErr w:type="spellEnd"/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  <w:lang w:val="en-US"/>
              </w:rPr>
              <w:t>Tinkoff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Айс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>-Фили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Волгоградские Водки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lastRenderedPageBreak/>
              <w:t xml:space="preserve">ВТО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Эрконпродукт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Лебедянский</w:t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Минводыпищепродукт</w:t>
            </w:r>
            <w:proofErr w:type="spellEnd"/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Минеральные Воды Кавказа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 xml:space="preserve">Нижегородский </w:t>
            </w:r>
            <w:proofErr w:type="gramStart"/>
            <w:r w:rsidRPr="003F0109">
              <w:rPr>
                <w:rFonts w:ascii="Verdana" w:hAnsi="Verdana"/>
                <w:sz w:val="22"/>
                <w:szCs w:val="22"/>
              </w:rPr>
              <w:t>Масло-Жировой</w:t>
            </w:r>
            <w:proofErr w:type="gramEnd"/>
            <w:r w:rsidRPr="003F0109">
              <w:rPr>
                <w:rFonts w:ascii="Verdana" w:hAnsi="Verdana"/>
                <w:sz w:val="22"/>
                <w:szCs w:val="22"/>
              </w:rPr>
              <w:t xml:space="preserve"> Комбинат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Русский Винный Трест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Русский Продукт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>Фабрика Мороженого Престиж</w:t>
            </w:r>
            <w:r w:rsidRPr="003F0109">
              <w:rPr>
                <w:rFonts w:ascii="Verdana" w:hAnsi="Verdana"/>
                <w:sz w:val="22"/>
                <w:szCs w:val="22"/>
              </w:rPr>
              <w:tab/>
            </w:r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  <w:r w:rsidRPr="003F0109">
              <w:rPr>
                <w:rFonts w:ascii="Verdana" w:hAnsi="Verdana"/>
                <w:sz w:val="22"/>
                <w:szCs w:val="22"/>
              </w:rPr>
              <w:t xml:space="preserve">Фабрика Мороженое </w:t>
            </w:r>
            <w:proofErr w:type="spellStart"/>
            <w:r w:rsidRPr="003F0109">
              <w:rPr>
                <w:rFonts w:ascii="Verdana" w:hAnsi="Verdana"/>
                <w:sz w:val="22"/>
                <w:szCs w:val="22"/>
              </w:rPr>
              <w:t>Инмарко</w:t>
            </w:r>
            <w:proofErr w:type="spellEnd"/>
          </w:p>
          <w:p w:rsidR="006C56A6" w:rsidRPr="003F0109" w:rsidRDefault="006C56A6" w:rsidP="00E76101">
            <w:pPr>
              <w:tabs>
                <w:tab w:val="left" w:pos="5508"/>
              </w:tabs>
              <w:rPr>
                <w:rFonts w:ascii="Verdana" w:hAnsi="Verdana"/>
                <w:sz w:val="22"/>
                <w:szCs w:val="22"/>
              </w:rPr>
            </w:pPr>
          </w:p>
          <w:p w:rsidR="006C56A6" w:rsidRPr="003F0109" w:rsidRDefault="006C56A6" w:rsidP="00E7610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E76101" w:rsidRDefault="006C56A6">
      <w:r w:rsidRPr="003F0109">
        <w:lastRenderedPageBreak/>
        <w:br w:type="page"/>
      </w:r>
    </w:p>
    <w:bookmarkStart w:id="0" w:name="_Toc118052036" w:displacedByCustomXml="next"/>
    <w:bookmarkStart w:id="1" w:name="_Toc118307432" w:displacedByCustomXml="next"/>
    <w:bookmarkStart w:id="2" w:name="_Toc337803434" w:displacedByCustomXml="next"/>
    <w:bookmarkStart w:id="3" w:name="kl_1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13343826"/>
        <w:docPartObj>
          <w:docPartGallery w:val="Table of Contents"/>
          <w:docPartUnique/>
        </w:docPartObj>
      </w:sdtPr>
      <w:sdtContent>
        <w:p w:rsidR="001B509A" w:rsidRDefault="001B509A">
          <w:pPr>
            <w:pStyle w:val="aff4"/>
          </w:pPr>
          <w:r>
            <w:t>Оглавление</w:t>
          </w:r>
        </w:p>
        <w:p w:rsidR="00026094" w:rsidRDefault="001B509A" w:rsidP="00026094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4747282" w:history="1">
            <w:r w:rsidR="00026094" w:rsidRPr="00024525">
              <w:rPr>
                <w:rStyle w:val="ad"/>
                <w:noProof/>
              </w:rPr>
              <w:t>Список таблиц и диаграмм</w:t>
            </w:r>
            <w:r w:rsidR="00026094">
              <w:rPr>
                <w:noProof/>
                <w:webHidden/>
              </w:rPr>
              <w:tab/>
            </w:r>
            <w:r w:rsidR="00026094">
              <w:rPr>
                <w:noProof/>
                <w:webHidden/>
              </w:rPr>
              <w:fldChar w:fldCharType="begin"/>
            </w:r>
            <w:r w:rsidR="00026094">
              <w:rPr>
                <w:noProof/>
                <w:webHidden/>
              </w:rPr>
              <w:instrText xml:space="preserve"> PAGEREF _Toc354747282 \h </w:instrText>
            </w:r>
            <w:r w:rsidR="00026094">
              <w:rPr>
                <w:noProof/>
                <w:webHidden/>
              </w:rPr>
            </w:r>
            <w:r w:rsidR="00026094">
              <w:rPr>
                <w:noProof/>
                <w:webHidden/>
              </w:rPr>
              <w:fldChar w:fldCharType="separate"/>
            </w:r>
            <w:r w:rsidR="00026094">
              <w:rPr>
                <w:noProof/>
                <w:webHidden/>
              </w:rPr>
              <w:t>13</w:t>
            </w:r>
            <w:r w:rsidR="00026094">
              <w:rPr>
                <w:noProof/>
                <w:webHidden/>
              </w:rPr>
              <w:fldChar w:fldCharType="end"/>
            </w:r>
          </w:hyperlink>
        </w:p>
        <w:p w:rsidR="00026094" w:rsidRDefault="00C859DA" w:rsidP="00026094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747283" w:history="1">
            <w:r w:rsidR="00026094" w:rsidRPr="00024525">
              <w:rPr>
                <w:rStyle w:val="ad"/>
                <w:noProof/>
              </w:rPr>
              <w:t>Резюме</w:t>
            </w:r>
            <w:r w:rsidR="00026094">
              <w:rPr>
                <w:noProof/>
                <w:webHidden/>
              </w:rPr>
              <w:tab/>
            </w:r>
            <w:r w:rsidR="00026094">
              <w:rPr>
                <w:noProof/>
                <w:webHidden/>
              </w:rPr>
              <w:fldChar w:fldCharType="begin"/>
            </w:r>
            <w:r w:rsidR="00026094">
              <w:rPr>
                <w:noProof/>
                <w:webHidden/>
              </w:rPr>
              <w:instrText xml:space="preserve"> PAGEREF _Toc354747283 \h </w:instrText>
            </w:r>
            <w:r w:rsidR="00026094">
              <w:rPr>
                <w:noProof/>
                <w:webHidden/>
              </w:rPr>
            </w:r>
            <w:r w:rsidR="00026094">
              <w:rPr>
                <w:noProof/>
                <w:webHidden/>
              </w:rPr>
              <w:fldChar w:fldCharType="separate"/>
            </w:r>
            <w:r w:rsidR="00026094">
              <w:rPr>
                <w:noProof/>
                <w:webHidden/>
              </w:rPr>
              <w:t>15</w:t>
            </w:r>
            <w:r w:rsidR="00026094">
              <w:rPr>
                <w:noProof/>
                <w:webHidden/>
              </w:rPr>
              <w:fldChar w:fldCharType="end"/>
            </w:r>
          </w:hyperlink>
        </w:p>
        <w:p w:rsidR="00026094" w:rsidRDefault="00C859DA" w:rsidP="00026094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747284" w:history="1">
            <w:r w:rsidR="00026094" w:rsidRPr="00024525">
              <w:rPr>
                <w:rStyle w:val="ad"/>
                <w:noProof/>
              </w:rPr>
              <w:t>ГЛАВА 1. Технологические характеристики исследования</w:t>
            </w:r>
            <w:r w:rsidR="00026094">
              <w:rPr>
                <w:noProof/>
                <w:webHidden/>
              </w:rPr>
              <w:tab/>
            </w:r>
            <w:r w:rsidR="00026094">
              <w:rPr>
                <w:noProof/>
                <w:webHidden/>
              </w:rPr>
              <w:fldChar w:fldCharType="begin"/>
            </w:r>
            <w:r w:rsidR="00026094">
              <w:rPr>
                <w:noProof/>
                <w:webHidden/>
              </w:rPr>
              <w:instrText xml:space="preserve"> PAGEREF _Toc354747284 \h </w:instrText>
            </w:r>
            <w:r w:rsidR="00026094">
              <w:rPr>
                <w:noProof/>
                <w:webHidden/>
              </w:rPr>
            </w:r>
            <w:r w:rsidR="00026094">
              <w:rPr>
                <w:noProof/>
                <w:webHidden/>
              </w:rPr>
              <w:fldChar w:fldCharType="separate"/>
            </w:r>
            <w:r w:rsidR="00026094">
              <w:rPr>
                <w:noProof/>
                <w:webHidden/>
              </w:rPr>
              <w:t>17</w:t>
            </w:r>
            <w:r w:rsidR="00026094">
              <w:rPr>
                <w:noProof/>
                <w:webHidden/>
              </w:rPr>
              <w:fldChar w:fldCharType="end"/>
            </w:r>
          </w:hyperlink>
        </w:p>
        <w:p w:rsidR="00026094" w:rsidRDefault="00C859DA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54747285" w:history="1">
            <w:r w:rsidR="00026094" w:rsidRPr="00024525">
              <w:rPr>
                <w:rStyle w:val="ad"/>
              </w:rPr>
              <w:t>1. Цель исследования</w:t>
            </w:r>
            <w:r w:rsidR="00026094">
              <w:rPr>
                <w:webHidden/>
              </w:rPr>
              <w:tab/>
            </w:r>
            <w:r w:rsidR="00026094">
              <w:rPr>
                <w:webHidden/>
              </w:rPr>
              <w:fldChar w:fldCharType="begin"/>
            </w:r>
            <w:r w:rsidR="00026094">
              <w:rPr>
                <w:webHidden/>
              </w:rPr>
              <w:instrText xml:space="preserve"> PAGEREF _Toc354747285 \h </w:instrText>
            </w:r>
            <w:r w:rsidR="00026094">
              <w:rPr>
                <w:webHidden/>
              </w:rPr>
            </w:r>
            <w:r w:rsidR="00026094">
              <w:rPr>
                <w:webHidden/>
              </w:rPr>
              <w:fldChar w:fldCharType="separate"/>
            </w:r>
            <w:r w:rsidR="00026094">
              <w:rPr>
                <w:webHidden/>
              </w:rPr>
              <w:t>17</w:t>
            </w:r>
            <w:r w:rsidR="00026094">
              <w:rPr>
                <w:webHidden/>
              </w:rPr>
              <w:fldChar w:fldCharType="end"/>
            </w:r>
          </w:hyperlink>
        </w:p>
        <w:p w:rsidR="00026094" w:rsidRDefault="00C859DA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54747286" w:history="1">
            <w:r w:rsidR="00026094" w:rsidRPr="00024525">
              <w:rPr>
                <w:rStyle w:val="ad"/>
              </w:rPr>
              <w:t>2. Задачи исследования</w:t>
            </w:r>
            <w:r w:rsidR="00026094">
              <w:rPr>
                <w:webHidden/>
              </w:rPr>
              <w:tab/>
            </w:r>
            <w:r w:rsidR="00026094">
              <w:rPr>
                <w:webHidden/>
              </w:rPr>
              <w:fldChar w:fldCharType="begin"/>
            </w:r>
            <w:r w:rsidR="00026094">
              <w:rPr>
                <w:webHidden/>
              </w:rPr>
              <w:instrText xml:space="preserve"> PAGEREF _Toc354747286 \h </w:instrText>
            </w:r>
            <w:r w:rsidR="00026094">
              <w:rPr>
                <w:webHidden/>
              </w:rPr>
            </w:r>
            <w:r w:rsidR="00026094">
              <w:rPr>
                <w:webHidden/>
              </w:rPr>
              <w:fldChar w:fldCharType="separate"/>
            </w:r>
            <w:r w:rsidR="00026094">
              <w:rPr>
                <w:webHidden/>
              </w:rPr>
              <w:t>17</w:t>
            </w:r>
            <w:r w:rsidR="00026094">
              <w:rPr>
                <w:webHidden/>
              </w:rPr>
              <w:fldChar w:fldCharType="end"/>
            </w:r>
          </w:hyperlink>
        </w:p>
        <w:p w:rsidR="00026094" w:rsidRDefault="00C859DA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54747287" w:history="1">
            <w:r w:rsidR="00026094" w:rsidRPr="00024525">
              <w:rPr>
                <w:rStyle w:val="ad"/>
              </w:rPr>
              <w:t>3. Метод сбора данных</w:t>
            </w:r>
            <w:r w:rsidR="00026094">
              <w:rPr>
                <w:webHidden/>
              </w:rPr>
              <w:tab/>
            </w:r>
            <w:r w:rsidR="00026094">
              <w:rPr>
                <w:webHidden/>
              </w:rPr>
              <w:fldChar w:fldCharType="begin"/>
            </w:r>
            <w:r w:rsidR="00026094">
              <w:rPr>
                <w:webHidden/>
              </w:rPr>
              <w:instrText xml:space="preserve"> PAGEREF _Toc354747287 \h </w:instrText>
            </w:r>
            <w:r w:rsidR="00026094">
              <w:rPr>
                <w:webHidden/>
              </w:rPr>
            </w:r>
            <w:r w:rsidR="00026094">
              <w:rPr>
                <w:webHidden/>
              </w:rPr>
              <w:fldChar w:fldCharType="separate"/>
            </w:r>
            <w:r w:rsidR="00026094">
              <w:rPr>
                <w:webHidden/>
              </w:rPr>
              <w:t>17</w:t>
            </w:r>
            <w:r w:rsidR="00026094">
              <w:rPr>
                <w:webHidden/>
              </w:rPr>
              <w:fldChar w:fldCharType="end"/>
            </w:r>
          </w:hyperlink>
        </w:p>
        <w:p w:rsidR="00026094" w:rsidRDefault="00C859DA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54747288" w:history="1">
            <w:r w:rsidR="00026094" w:rsidRPr="00024525">
              <w:rPr>
                <w:rStyle w:val="ad"/>
              </w:rPr>
              <w:t>4. Метод анализа данных</w:t>
            </w:r>
            <w:r w:rsidR="00026094">
              <w:rPr>
                <w:webHidden/>
              </w:rPr>
              <w:tab/>
            </w:r>
            <w:r w:rsidR="00026094">
              <w:rPr>
                <w:webHidden/>
              </w:rPr>
              <w:fldChar w:fldCharType="begin"/>
            </w:r>
            <w:r w:rsidR="00026094">
              <w:rPr>
                <w:webHidden/>
              </w:rPr>
              <w:instrText xml:space="preserve"> PAGEREF _Toc354747288 \h </w:instrText>
            </w:r>
            <w:r w:rsidR="00026094">
              <w:rPr>
                <w:webHidden/>
              </w:rPr>
            </w:r>
            <w:r w:rsidR="00026094">
              <w:rPr>
                <w:webHidden/>
              </w:rPr>
              <w:fldChar w:fldCharType="separate"/>
            </w:r>
            <w:r w:rsidR="00026094">
              <w:rPr>
                <w:webHidden/>
              </w:rPr>
              <w:t>18</w:t>
            </w:r>
            <w:r w:rsidR="00026094">
              <w:rPr>
                <w:webHidden/>
              </w:rPr>
              <w:fldChar w:fldCharType="end"/>
            </w:r>
          </w:hyperlink>
        </w:p>
        <w:p w:rsidR="00026094" w:rsidRDefault="00C859DA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54747289" w:history="1">
            <w:r w:rsidR="00026094" w:rsidRPr="00024525">
              <w:rPr>
                <w:rStyle w:val="ad"/>
              </w:rPr>
              <w:t>5. Информационная база исследования</w:t>
            </w:r>
            <w:r w:rsidR="00026094">
              <w:rPr>
                <w:webHidden/>
              </w:rPr>
              <w:tab/>
            </w:r>
            <w:r w:rsidR="00026094">
              <w:rPr>
                <w:webHidden/>
              </w:rPr>
              <w:fldChar w:fldCharType="begin"/>
            </w:r>
            <w:r w:rsidR="00026094">
              <w:rPr>
                <w:webHidden/>
              </w:rPr>
              <w:instrText xml:space="preserve"> PAGEREF _Toc354747289 \h </w:instrText>
            </w:r>
            <w:r w:rsidR="00026094">
              <w:rPr>
                <w:webHidden/>
              </w:rPr>
            </w:r>
            <w:r w:rsidR="00026094">
              <w:rPr>
                <w:webHidden/>
              </w:rPr>
              <w:fldChar w:fldCharType="separate"/>
            </w:r>
            <w:r w:rsidR="00026094">
              <w:rPr>
                <w:webHidden/>
              </w:rPr>
              <w:t>18</w:t>
            </w:r>
            <w:r w:rsidR="00026094">
              <w:rPr>
                <w:webHidden/>
              </w:rPr>
              <w:fldChar w:fldCharType="end"/>
            </w:r>
          </w:hyperlink>
        </w:p>
        <w:p w:rsidR="00026094" w:rsidRDefault="00C859DA" w:rsidP="00026094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747290" w:history="1">
            <w:r w:rsidR="00026094" w:rsidRPr="00024525">
              <w:rPr>
                <w:rStyle w:val="ad"/>
                <w:noProof/>
              </w:rPr>
              <w:t>Глава 2. Объем производства минеральной ваты</w:t>
            </w:r>
            <w:r w:rsidR="00026094">
              <w:rPr>
                <w:noProof/>
                <w:webHidden/>
              </w:rPr>
              <w:tab/>
            </w:r>
            <w:r w:rsidR="00026094">
              <w:rPr>
                <w:noProof/>
                <w:webHidden/>
              </w:rPr>
              <w:fldChar w:fldCharType="begin"/>
            </w:r>
            <w:r w:rsidR="00026094">
              <w:rPr>
                <w:noProof/>
                <w:webHidden/>
              </w:rPr>
              <w:instrText xml:space="preserve"> PAGEREF _Toc354747290 \h </w:instrText>
            </w:r>
            <w:r w:rsidR="00026094">
              <w:rPr>
                <w:noProof/>
                <w:webHidden/>
              </w:rPr>
            </w:r>
            <w:r w:rsidR="00026094">
              <w:rPr>
                <w:noProof/>
                <w:webHidden/>
              </w:rPr>
              <w:fldChar w:fldCharType="separate"/>
            </w:r>
            <w:r w:rsidR="00026094">
              <w:rPr>
                <w:noProof/>
                <w:webHidden/>
              </w:rPr>
              <w:t>19</w:t>
            </w:r>
            <w:r w:rsidR="00026094">
              <w:rPr>
                <w:noProof/>
                <w:webHidden/>
              </w:rPr>
              <w:fldChar w:fldCharType="end"/>
            </w:r>
          </w:hyperlink>
        </w:p>
        <w:p w:rsidR="00026094" w:rsidRDefault="00C859DA" w:rsidP="00026094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747291" w:history="1">
            <w:r w:rsidR="00026094" w:rsidRPr="00024525">
              <w:rPr>
                <w:rStyle w:val="ad"/>
                <w:noProof/>
              </w:rPr>
              <w:t>Глава 3.Потребление минеральной ваты</w:t>
            </w:r>
            <w:r w:rsidR="00026094">
              <w:rPr>
                <w:noProof/>
                <w:webHidden/>
              </w:rPr>
              <w:tab/>
            </w:r>
            <w:r w:rsidR="00026094">
              <w:rPr>
                <w:noProof/>
                <w:webHidden/>
              </w:rPr>
              <w:fldChar w:fldCharType="begin"/>
            </w:r>
            <w:r w:rsidR="00026094">
              <w:rPr>
                <w:noProof/>
                <w:webHidden/>
              </w:rPr>
              <w:instrText xml:space="preserve"> PAGEREF _Toc354747291 \h </w:instrText>
            </w:r>
            <w:r w:rsidR="00026094">
              <w:rPr>
                <w:noProof/>
                <w:webHidden/>
              </w:rPr>
            </w:r>
            <w:r w:rsidR="00026094">
              <w:rPr>
                <w:noProof/>
                <w:webHidden/>
              </w:rPr>
              <w:fldChar w:fldCharType="separate"/>
            </w:r>
            <w:r w:rsidR="00026094">
              <w:rPr>
                <w:noProof/>
                <w:webHidden/>
              </w:rPr>
              <w:t>23</w:t>
            </w:r>
            <w:r w:rsidR="00026094">
              <w:rPr>
                <w:noProof/>
                <w:webHidden/>
              </w:rPr>
              <w:fldChar w:fldCharType="end"/>
            </w:r>
          </w:hyperlink>
        </w:p>
        <w:p w:rsidR="00026094" w:rsidRDefault="00C859DA" w:rsidP="00026094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747292" w:history="1">
            <w:r w:rsidR="00026094" w:rsidRPr="00024525">
              <w:rPr>
                <w:rStyle w:val="ad"/>
                <w:noProof/>
              </w:rPr>
              <w:t>Глава 4. Основные производители минеральной ваты</w:t>
            </w:r>
            <w:r w:rsidR="00026094">
              <w:rPr>
                <w:noProof/>
                <w:webHidden/>
              </w:rPr>
              <w:tab/>
            </w:r>
            <w:r w:rsidR="00026094">
              <w:rPr>
                <w:noProof/>
                <w:webHidden/>
              </w:rPr>
              <w:fldChar w:fldCharType="begin"/>
            </w:r>
            <w:r w:rsidR="00026094">
              <w:rPr>
                <w:noProof/>
                <w:webHidden/>
              </w:rPr>
              <w:instrText xml:space="preserve"> PAGEREF _Toc354747292 \h </w:instrText>
            </w:r>
            <w:r w:rsidR="00026094">
              <w:rPr>
                <w:noProof/>
                <w:webHidden/>
              </w:rPr>
            </w:r>
            <w:r w:rsidR="00026094">
              <w:rPr>
                <w:noProof/>
                <w:webHidden/>
              </w:rPr>
              <w:fldChar w:fldCharType="separate"/>
            </w:r>
            <w:r w:rsidR="00026094">
              <w:rPr>
                <w:noProof/>
                <w:webHidden/>
              </w:rPr>
              <w:t>25</w:t>
            </w:r>
            <w:r w:rsidR="00026094">
              <w:rPr>
                <w:noProof/>
                <w:webHidden/>
              </w:rPr>
              <w:fldChar w:fldCharType="end"/>
            </w:r>
          </w:hyperlink>
        </w:p>
        <w:p w:rsidR="00026094" w:rsidRDefault="00C859DA">
          <w:pPr>
            <w:pStyle w:val="24"/>
            <w:tabs>
              <w:tab w:val="left" w:pos="119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54747293" w:history="1">
            <w:r w:rsidR="00026094" w:rsidRPr="00024525">
              <w:rPr>
                <w:rStyle w:val="ad"/>
              </w:rPr>
              <w:t>1.</w:t>
            </w:r>
            <w:r w:rsidR="0002609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26094" w:rsidRPr="00024525">
              <w:rPr>
                <w:rStyle w:val="ad"/>
              </w:rPr>
              <w:t>Rockwool</w:t>
            </w:r>
            <w:r w:rsidR="00026094">
              <w:rPr>
                <w:webHidden/>
              </w:rPr>
              <w:tab/>
            </w:r>
            <w:r w:rsidR="00026094">
              <w:rPr>
                <w:webHidden/>
              </w:rPr>
              <w:fldChar w:fldCharType="begin"/>
            </w:r>
            <w:r w:rsidR="00026094">
              <w:rPr>
                <w:webHidden/>
              </w:rPr>
              <w:instrText xml:space="preserve"> PAGEREF _Toc354747293 \h </w:instrText>
            </w:r>
            <w:r w:rsidR="00026094">
              <w:rPr>
                <w:webHidden/>
              </w:rPr>
            </w:r>
            <w:r w:rsidR="00026094">
              <w:rPr>
                <w:webHidden/>
              </w:rPr>
              <w:fldChar w:fldCharType="separate"/>
            </w:r>
            <w:r w:rsidR="00026094">
              <w:rPr>
                <w:webHidden/>
              </w:rPr>
              <w:t>29</w:t>
            </w:r>
            <w:r w:rsidR="00026094">
              <w:rPr>
                <w:webHidden/>
              </w:rPr>
              <w:fldChar w:fldCharType="end"/>
            </w:r>
          </w:hyperlink>
        </w:p>
        <w:p w:rsidR="00026094" w:rsidRDefault="00C859DA">
          <w:pPr>
            <w:pStyle w:val="24"/>
            <w:tabs>
              <w:tab w:val="left" w:pos="119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54747294" w:history="1">
            <w:r w:rsidR="00026094" w:rsidRPr="00024525">
              <w:rPr>
                <w:rStyle w:val="ad"/>
              </w:rPr>
              <w:t>2.</w:t>
            </w:r>
            <w:r w:rsidR="0002609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26094" w:rsidRPr="00024525">
              <w:rPr>
                <w:rStyle w:val="ad"/>
              </w:rPr>
              <w:t>ТехноНИКОЛЬ</w:t>
            </w:r>
            <w:r w:rsidR="00026094">
              <w:rPr>
                <w:webHidden/>
              </w:rPr>
              <w:tab/>
            </w:r>
            <w:r w:rsidR="00026094">
              <w:rPr>
                <w:webHidden/>
              </w:rPr>
              <w:fldChar w:fldCharType="begin"/>
            </w:r>
            <w:r w:rsidR="00026094">
              <w:rPr>
                <w:webHidden/>
              </w:rPr>
              <w:instrText xml:space="preserve"> PAGEREF _Toc354747294 \h </w:instrText>
            </w:r>
            <w:r w:rsidR="00026094">
              <w:rPr>
                <w:webHidden/>
              </w:rPr>
            </w:r>
            <w:r w:rsidR="00026094">
              <w:rPr>
                <w:webHidden/>
              </w:rPr>
              <w:fldChar w:fldCharType="separate"/>
            </w:r>
            <w:r w:rsidR="00026094">
              <w:rPr>
                <w:webHidden/>
              </w:rPr>
              <w:t>35</w:t>
            </w:r>
            <w:r w:rsidR="00026094">
              <w:rPr>
                <w:webHidden/>
              </w:rPr>
              <w:fldChar w:fldCharType="end"/>
            </w:r>
          </w:hyperlink>
        </w:p>
        <w:p w:rsidR="00026094" w:rsidRDefault="00C859DA">
          <w:pPr>
            <w:pStyle w:val="24"/>
            <w:tabs>
              <w:tab w:val="left" w:pos="119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54747295" w:history="1">
            <w:r w:rsidR="00026094" w:rsidRPr="00024525">
              <w:rPr>
                <w:rStyle w:val="ad"/>
              </w:rPr>
              <w:t>3.</w:t>
            </w:r>
            <w:r w:rsidR="0002609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26094" w:rsidRPr="00024525">
              <w:rPr>
                <w:rStyle w:val="ad"/>
              </w:rPr>
              <w:t>Knauf</w:t>
            </w:r>
            <w:r w:rsidR="00026094">
              <w:rPr>
                <w:webHidden/>
              </w:rPr>
              <w:tab/>
            </w:r>
            <w:r w:rsidR="00026094">
              <w:rPr>
                <w:webHidden/>
              </w:rPr>
              <w:fldChar w:fldCharType="begin"/>
            </w:r>
            <w:r w:rsidR="00026094">
              <w:rPr>
                <w:webHidden/>
              </w:rPr>
              <w:instrText xml:space="preserve"> PAGEREF _Toc354747295 \h </w:instrText>
            </w:r>
            <w:r w:rsidR="00026094">
              <w:rPr>
                <w:webHidden/>
              </w:rPr>
            </w:r>
            <w:r w:rsidR="00026094">
              <w:rPr>
                <w:webHidden/>
              </w:rPr>
              <w:fldChar w:fldCharType="separate"/>
            </w:r>
            <w:r w:rsidR="00026094">
              <w:rPr>
                <w:webHidden/>
              </w:rPr>
              <w:t>37</w:t>
            </w:r>
            <w:r w:rsidR="00026094">
              <w:rPr>
                <w:webHidden/>
              </w:rPr>
              <w:fldChar w:fldCharType="end"/>
            </w:r>
          </w:hyperlink>
        </w:p>
        <w:p w:rsidR="00026094" w:rsidRDefault="00C859DA">
          <w:pPr>
            <w:pStyle w:val="24"/>
            <w:tabs>
              <w:tab w:val="left" w:pos="119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54747296" w:history="1">
            <w:r w:rsidR="00026094" w:rsidRPr="00024525">
              <w:rPr>
                <w:rStyle w:val="ad"/>
              </w:rPr>
              <w:t>4.</w:t>
            </w:r>
            <w:r w:rsidR="0002609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26094" w:rsidRPr="00024525">
              <w:rPr>
                <w:rStyle w:val="ad"/>
              </w:rPr>
              <w:t>«Сен-Гобен»</w:t>
            </w:r>
            <w:r w:rsidR="00026094">
              <w:rPr>
                <w:webHidden/>
              </w:rPr>
              <w:tab/>
            </w:r>
            <w:r w:rsidR="00026094">
              <w:rPr>
                <w:webHidden/>
              </w:rPr>
              <w:fldChar w:fldCharType="begin"/>
            </w:r>
            <w:r w:rsidR="00026094">
              <w:rPr>
                <w:webHidden/>
              </w:rPr>
              <w:instrText xml:space="preserve"> PAGEREF _Toc354747296 \h </w:instrText>
            </w:r>
            <w:r w:rsidR="00026094">
              <w:rPr>
                <w:webHidden/>
              </w:rPr>
            </w:r>
            <w:r w:rsidR="00026094">
              <w:rPr>
                <w:webHidden/>
              </w:rPr>
              <w:fldChar w:fldCharType="separate"/>
            </w:r>
            <w:r w:rsidR="00026094">
              <w:rPr>
                <w:webHidden/>
              </w:rPr>
              <w:t>38</w:t>
            </w:r>
            <w:r w:rsidR="00026094">
              <w:rPr>
                <w:webHidden/>
              </w:rPr>
              <w:fldChar w:fldCharType="end"/>
            </w:r>
          </w:hyperlink>
        </w:p>
        <w:p w:rsidR="00026094" w:rsidRDefault="00C859DA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  <w:szCs w:val="22"/>
            </w:rPr>
          </w:pPr>
          <w:hyperlink w:anchor="_Toc354747297" w:history="1">
            <w:r w:rsidR="00026094" w:rsidRPr="00024525">
              <w:rPr>
                <w:rStyle w:val="ad"/>
                <w:noProof/>
              </w:rPr>
              <w:t>Торговая марка LineRock</w:t>
            </w:r>
            <w:r w:rsidR="00026094">
              <w:rPr>
                <w:noProof/>
                <w:webHidden/>
              </w:rPr>
              <w:tab/>
            </w:r>
            <w:r w:rsidR="00026094">
              <w:rPr>
                <w:noProof/>
                <w:webHidden/>
              </w:rPr>
              <w:fldChar w:fldCharType="begin"/>
            </w:r>
            <w:r w:rsidR="00026094">
              <w:rPr>
                <w:noProof/>
                <w:webHidden/>
              </w:rPr>
              <w:instrText xml:space="preserve"> PAGEREF _Toc354747297 \h </w:instrText>
            </w:r>
            <w:r w:rsidR="00026094">
              <w:rPr>
                <w:noProof/>
                <w:webHidden/>
              </w:rPr>
            </w:r>
            <w:r w:rsidR="00026094">
              <w:rPr>
                <w:noProof/>
                <w:webHidden/>
              </w:rPr>
              <w:fldChar w:fldCharType="separate"/>
            </w:r>
            <w:r w:rsidR="00026094">
              <w:rPr>
                <w:noProof/>
                <w:webHidden/>
              </w:rPr>
              <w:t>42</w:t>
            </w:r>
            <w:r w:rsidR="00026094">
              <w:rPr>
                <w:noProof/>
                <w:webHidden/>
              </w:rPr>
              <w:fldChar w:fldCharType="end"/>
            </w:r>
          </w:hyperlink>
        </w:p>
        <w:p w:rsidR="00026094" w:rsidRDefault="00C859DA">
          <w:pPr>
            <w:pStyle w:val="24"/>
            <w:tabs>
              <w:tab w:val="left" w:pos="119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54747298" w:history="1">
            <w:r w:rsidR="00026094" w:rsidRPr="00024525">
              <w:rPr>
                <w:rStyle w:val="ad"/>
              </w:rPr>
              <w:t>5.</w:t>
            </w:r>
            <w:r w:rsidR="0002609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26094" w:rsidRPr="00024525">
              <w:rPr>
                <w:rStyle w:val="ad"/>
              </w:rPr>
              <w:t>8. Izovol</w:t>
            </w:r>
            <w:r w:rsidR="00026094">
              <w:rPr>
                <w:webHidden/>
              </w:rPr>
              <w:tab/>
            </w:r>
            <w:r w:rsidR="00026094">
              <w:rPr>
                <w:webHidden/>
              </w:rPr>
              <w:fldChar w:fldCharType="begin"/>
            </w:r>
            <w:r w:rsidR="00026094">
              <w:rPr>
                <w:webHidden/>
              </w:rPr>
              <w:instrText xml:space="preserve"> PAGEREF _Toc354747298 \h </w:instrText>
            </w:r>
            <w:r w:rsidR="00026094">
              <w:rPr>
                <w:webHidden/>
              </w:rPr>
            </w:r>
            <w:r w:rsidR="00026094">
              <w:rPr>
                <w:webHidden/>
              </w:rPr>
              <w:fldChar w:fldCharType="separate"/>
            </w:r>
            <w:r w:rsidR="00026094">
              <w:rPr>
                <w:webHidden/>
              </w:rPr>
              <w:t>44</w:t>
            </w:r>
            <w:r w:rsidR="00026094">
              <w:rPr>
                <w:webHidden/>
              </w:rPr>
              <w:fldChar w:fldCharType="end"/>
            </w:r>
          </w:hyperlink>
        </w:p>
        <w:p w:rsidR="00026094" w:rsidRDefault="00C859DA">
          <w:pPr>
            <w:pStyle w:val="24"/>
            <w:tabs>
              <w:tab w:val="left" w:pos="119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54747299" w:history="1">
            <w:r w:rsidR="00026094" w:rsidRPr="00024525">
              <w:rPr>
                <w:rStyle w:val="ad"/>
              </w:rPr>
              <w:t>6.</w:t>
            </w:r>
            <w:r w:rsidR="0002609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26094" w:rsidRPr="00024525">
              <w:rPr>
                <w:rStyle w:val="ad"/>
              </w:rPr>
              <w:t>Isoroc</w:t>
            </w:r>
            <w:r w:rsidR="00026094">
              <w:rPr>
                <w:webHidden/>
              </w:rPr>
              <w:tab/>
            </w:r>
            <w:r w:rsidR="00026094">
              <w:rPr>
                <w:webHidden/>
              </w:rPr>
              <w:fldChar w:fldCharType="begin"/>
            </w:r>
            <w:r w:rsidR="00026094">
              <w:rPr>
                <w:webHidden/>
              </w:rPr>
              <w:instrText xml:space="preserve"> PAGEREF _Toc354747299 \h </w:instrText>
            </w:r>
            <w:r w:rsidR="00026094">
              <w:rPr>
                <w:webHidden/>
              </w:rPr>
            </w:r>
            <w:r w:rsidR="00026094">
              <w:rPr>
                <w:webHidden/>
              </w:rPr>
              <w:fldChar w:fldCharType="separate"/>
            </w:r>
            <w:r w:rsidR="00026094">
              <w:rPr>
                <w:webHidden/>
              </w:rPr>
              <w:t>45</w:t>
            </w:r>
            <w:r w:rsidR="00026094">
              <w:rPr>
                <w:webHidden/>
              </w:rPr>
              <w:fldChar w:fldCharType="end"/>
            </w:r>
          </w:hyperlink>
        </w:p>
        <w:p w:rsidR="00026094" w:rsidRDefault="00C859DA">
          <w:pPr>
            <w:pStyle w:val="24"/>
            <w:tabs>
              <w:tab w:val="left" w:pos="119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54747300" w:history="1">
            <w:r w:rsidR="00026094" w:rsidRPr="00024525">
              <w:rPr>
                <w:rStyle w:val="ad"/>
              </w:rPr>
              <w:t>7.</w:t>
            </w:r>
            <w:r w:rsidR="0002609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26094" w:rsidRPr="00024525">
              <w:rPr>
                <w:rStyle w:val="ad"/>
              </w:rPr>
              <w:t>Термостепс</w:t>
            </w:r>
            <w:r w:rsidR="00026094">
              <w:rPr>
                <w:webHidden/>
              </w:rPr>
              <w:tab/>
            </w:r>
            <w:r w:rsidR="00026094">
              <w:rPr>
                <w:webHidden/>
              </w:rPr>
              <w:fldChar w:fldCharType="begin"/>
            </w:r>
            <w:r w:rsidR="00026094">
              <w:rPr>
                <w:webHidden/>
              </w:rPr>
              <w:instrText xml:space="preserve"> PAGEREF _Toc354747300 \h </w:instrText>
            </w:r>
            <w:r w:rsidR="00026094">
              <w:rPr>
                <w:webHidden/>
              </w:rPr>
            </w:r>
            <w:r w:rsidR="00026094">
              <w:rPr>
                <w:webHidden/>
              </w:rPr>
              <w:fldChar w:fldCharType="separate"/>
            </w:r>
            <w:r w:rsidR="00026094">
              <w:rPr>
                <w:webHidden/>
              </w:rPr>
              <w:t>46</w:t>
            </w:r>
            <w:r w:rsidR="00026094">
              <w:rPr>
                <w:webHidden/>
              </w:rPr>
              <w:fldChar w:fldCharType="end"/>
            </w:r>
          </w:hyperlink>
        </w:p>
        <w:p w:rsidR="00026094" w:rsidRDefault="00C859DA" w:rsidP="00026094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747301" w:history="1">
            <w:r w:rsidR="00026094" w:rsidRPr="00024525">
              <w:rPr>
                <w:rStyle w:val="ad"/>
                <w:noProof/>
              </w:rPr>
              <w:t>Глава 5. Основные потребители минеральной ваты</w:t>
            </w:r>
            <w:r w:rsidR="00026094">
              <w:rPr>
                <w:noProof/>
                <w:webHidden/>
              </w:rPr>
              <w:tab/>
            </w:r>
            <w:r w:rsidR="00026094">
              <w:rPr>
                <w:noProof/>
                <w:webHidden/>
              </w:rPr>
              <w:fldChar w:fldCharType="begin"/>
            </w:r>
            <w:r w:rsidR="00026094">
              <w:rPr>
                <w:noProof/>
                <w:webHidden/>
              </w:rPr>
              <w:instrText xml:space="preserve"> PAGEREF _Toc354747301 \h </w:instrText>
            </w:r>
            <w:r w:rsidR="00026094">
              <w:rPr>
                <w:noProof/>
                <w:webHidden/>
              </w:rPr>
            </w:r>
            <w:r w:rsidR="00026094">
              <w:rPr>
                <w:noProof/>
                <w:webHidden/>
              </w:rPr>
              <w:fldChar w:fldCharType="separate"/>
            </w:r>
            <w:r w:rsidR="00026094">
              <w:rPr>
                <w:noProof/>
                <w:webHidden/>
              </w:rPr>
              <w:t>47</w:t>
            </w:r>
            <w:r w:rsidR="00026094">
              <w:rPr>
                <w:noProof/>
                <w:webHidden/>
              </w:rPr>
              <w:fldChar w:fldCharType="end"/>
            </w:r>
          </w:hyperlink>
        </w:p>
        <w:p w:rsidR="00026094" w:rsidRDefault="00C859DA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54747302" w:history="1">
            <w:r w:rsidR="00026094" w:rsidRPr="00024525">
              <w:rPr>
                <w:rStyle w:val="ad"/>
              </w:rPr>
              <w:t>СУ-155</w:t>
            </w:r>
            <w:r w:rsidR="00026094">
              <w:rPr>
                <w:webHidden/>
              </w:rPr>
              <w:tab/>
            </w:r>
            <w:r w:rsidR="00026094">
              <w:rPr>
                <w:webHidden/>
              </w:rPr>
              <w:fldChar w:fldCharType="begin"/>
            </w:r>
            <w:r w:rsidR="00026094">
              <w:rPr>
                <w:webHidden/>
              </w:rPr>
              <w:instrText xml:space="preserve"> PAGEREF _Toc354747302 \h </w:instrText>
            </w:r>
            <w:r w:rsidR="00026094">
              <w:rPr>
                <w:webHidden/>
              </w:rPr>
            </w:r>
            <w:r w:rsidR="00026094">
              <w:rPr>
                <w:webHidden/>
              </w:rPr>
              <w:fldChar w:fldCharType="separate"/>
            </w:r>
            <w:r w:rsidR="00026094">
              <w:rPr>
                <w:webHidden/>
              </w:rPr>
              <w:t>47</w:t>
            </w:r>
            <w:r w:rsidR="00026094">
              <w:rPr>
                <w:webHidden/>
              </w:rPr>
              <w:fldChar w:fldCharType="end"/>
            </w:r>
          </w:hyperlink>
        </w:p>
        <w:p w:rsidR="00026094" w:rsidRDefault="00C859DA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54747303" w:history="1">
            <w:r w:rsidR="00026094" w:rsidRPr="00024525">
              <w:rPr>
                <w:rStyle w:val="ad"/>
              </w:rPr>
              <w:t>ГК «Пик»</w:t>
            </w:r>
            <w:r w:rsidR="00026094">
              <w:rPr>
                <w:webHidden/>
              </w:rPr>
              <w:tab/>
            </w:r>
            <w:r w:rsidR="00026094">
              <w:rPr>
                <w:webHidden/>
              </w:rPr>
              <w:fldChar w:fldCharType="begin"/>
            </w:r>
            <w:r w:rsidR="00026094">
              <w:rPr>
                <w:webHidden/>
              </w:rPr>
              <w:instrText xml:space="preserve"> PAGEREF _Toc354747303 \h </w:instrText>
            </w:r>
            <w:r w:rsidR="00026094">
              <w:rPr>
                <w:webHidden/>
              </w:rPr>
            </w:r>
            <w:r w:rsidR="00026094">
              <w:rPr>
                <w:webHidden/>
              </w:rPr>
              <w:fldChar w:fldCharType="separate"/>
            </w:r>
            <w:r w:rsidR="00026094">
              <w:rPr>
                <w:webHidden/>
              </w:rPr>
              <w:t>48</w:t>
            </w:r>
            <w:r w:rsidR="00026094">
              <w:rPr>
                <w:webHidden/>
              </w:rPr>
              <w:fldChar w:fldCharType="end"/>
            </w:r>
          </w:hyperlink>
        </w:p>
        <w:p w:rsidR="00026094" w:rsidRDefault="00C859DA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54747304" w:history="1">
            <w:r w:rsidR="00026094" w:rsidRPr="00024525">
              <w:rPr>
                <w:rStyle w:val="ad"/>
              </w:rPr>
              <w:t>«Мортон»</w:t>
            </w:r>
            <w:r w:rsidR="00026094">
              <w:rPr>
                <w:webHidden/>
              </w:rPr>
              <w:tab/>
            </w:r>
            <w:r w:rsidR="00026094">
              <w:rPr>
                <w:webHidden/>
              </w:rPr>
              <w:fldChar w:fldCharType="begin"/>
            </w:r>
            <w:r w:rsidR="00026094">
              <w:rPr>
                <w:webHidden/>
              </w:rPr>
              <w:instrText xml:space="preserve"> PAGEREF _Toc354747304 \h </w:instrText>
            </w:r>
            <w:r w:rsidR="00026094">
              <w:rPr>
                <w:webHidden/>
              </w:rPr>
            </w:r>
            <w:r w:rsidR="00026094">
              <w:rPr>
                <w:webHidden/>
              </w:rPr>
              <w:fldChar w:fldCharType="separate"/>
            </w:r>
            <w:r w:rsidR="00026094">
              <w:rPr>
                <w:webHidden/>
              </w:rPr>
              <w:t>48</w:t>
            </w:r>
            <w:r w:rsidR="00026094">
              <w:rPr>
                <w:webHidden/>
              </w:rPr>
              <w:fldChar w:fldCharType="end"/>
            </w:r>
          </w:hyperlink>
        </w:p>
        <w:p w:rsidR="00026094" w:rsidRDefault="00C859DA" w:rsidP="00026094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747305" w:history="1">
            <w:r w:rsidR="00026094" w:rsidRPr="00024525">
              <w:rPr>
                <w:rStyle w:val="ad"/>
                <w:noProof/>
              </w:rPr>
              <w:t>Глава 6. Импортно-экспортные операции</w:t>
            </w:r>
            <w:r w:rsidR="00026094">
              <w:rPr>
                <w:noProof/>
                <w:webHidden/>
              </w:rPr>
              <w:tab/>
            </w:r>
            <w:r w:rsidR="00026094">
              <w:rPr>
                <w:noProof/>
                <w:webHidden/>
              </w:rPr>
              <w:fldChar w:fldCharType="begin"/>
            </w:r>
            <w:r w:rsidR="00026094">
              <w:rPr>
                <w:noProof/>
                <w:webHidden/>
              </w:rPr>
              <w:instrText xml:space="preserve"> PAGEREF _Toc354747305 \h </w:instrText>
            </w:r>
            <w:r w:rsidR="00026094">
              <w:rPr>
                <w:noProof/>
                <w:webHidden/>
              </w:rPr>
            </w:r>
            <w:r w:rsidR="00026094">
              <w:rPr>
                <w:noProof/>
                <w:webHidden/>
              </w:rPr>
              <w:fldChar w:fldCharType="separate"/>
            </w:r>
            <w:r w:rsidR="00026094">
              <w:rPr>
                <w:noProof/>
                <w:webHidden/>
              </w:rPr>
              <w:t>50</w:t>
            </w:r>
            <w:r w:rsidR="00026094">
              <w:rPr>
                <w:noProof/>
                <w:webHidden/>
              </w:rPr>
              <w:fldChar w:fldCharType="end"/>
            </w:r>
          </w:hyperlink>
        </w:p>
        <w:p w:rsidR="00026094" w:rsidRDefault="00C859DA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54747306" w:history="1">
            <w:r w:rsidR="00026094" w:rsidRPr="00024525">
              <w:rPr>
                <w:rStyle w:val="ad"/>
              </w:rPr>
              <w:t>Импорт</w:t>
            </w:r>
            <w:r w:rsidR="00026094">
              <w:rPr>
                <w:webHidden/>
              </w:rPr>
              <w:tab/>
            </w:r>
            <w:r w:rsidR="00026094">
              <w:rPr>
                <w:webHidden/>
              </w:rPr>
              <w:fldChar w:fldCharType="begin"/>
            </w:r>
            <w:r w:rsidR="00026094">
              <w:rPr>
                <w:webHidden/>
              </w:rPr>
              <w:instrText xml:space="preserve"> PAGEREF _Toc354747306 \h </w:instrText>
            </w:r>
            <w:r w:rsidR="00026094">
              <w:rPr>
                <w:webHidden/>
              </w:rPr>
            </w:r>
            <w:r w:rsidR="00026094">
              <w:rPr>
                <w:webHidden/>
              </w:rPr>
              <w:fldChar w:fldCharType="separate"/>
            </w:r>
            <w:r w:rsidR="00026094">
              <w:rPr>
                <w:webHidden/>
              </w:rPr>
              <w:t>50</w:t>
            </w:r>
            <w:r w:rsidR="00026094">
              <w:rPr>
                <w:webHidden/>
              </w:rPr>
              <w:fldChar w:fldCharType="end"/>
            </w:r>
          </w:hyperlink>
        </w:p>
        <w:p w:rsidR="00026094" w:rsidRDefault="00C859DA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54747307" w:history="1">
            <w:r w:rsidR="00026094" w:rsidRPr="00024525">
              <w:rPr>
                <w:rStyle w:val="ad"/>
              </w:rPr>
              <w:t>Экспорт</w:t>
            </w:r>
            <w:r w:rsidR="00026094">
              <w:rPr>
                <w:webHidden/>
              </w:rPr>
              <w:tab/>
            </w:r>
            <w:r w:rsidR="00026094">
              <w:rPr>
                <w:webHidden/>
              </w:rPr>
              <w:fldChar w:fldCharType="begin"/>
            </w:r>
            <w:r w:rsidR="00026094">
              <w:rPr>
                <w:webHidden/>
              </w:rPr>
              <w:instrText xml:space="preserve"> PAGEREF _Toc354747307 \h </w:instrText>
            </w:r>
            <w:r w:rsidR="00026094">
              <w:rPr>
                <w:webHidden/>
              </w:rPr>
            </w:r>
            <w:r w:rsidR="00026094">
              <w:rPr>
                <w:webHidden/>
              </w:rPr>
              <w:fldChar w:fldCharType="separate"/>
            </w:r>
            <w:r w:rsidR="00026094">
              <w:rPr>
                <w:webHidden/>
              </w:rPr>
              <w:t>60</w:t>
            </w:r>
            <w:r w:rsidR="00026094">
              <w:rPr>
                <w:webHidden/>
              </w:rPr>
              <w:fldChar w:fldCharType="end"/>
            </w:r>
          </w:hyperlink>
        </w:p>
        <w:p w:rsidR="00026094" w:rsidRDefault="00C859DA" w:rsidP="00026094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747308" w:history="1">
            <w:r w:rsidR="00026094" w:rsidRPr="00024525">
              <w:rPr>
                <w:rStyle w:val="ad"/>
                <w:noProof/>
              </w:rPr>
              <w:t>Глава 7.Отрасли-потребители минеральной ваты</w:t>
            </w:r>
            <w:r w:rsidR="00026094">
              <w:rPr>
                <w:noProof/>
                <w:webHidden/>
              </w:rPr>
              <w:tab/>
            </w:r>
            <w:r w:rsidR="00026094">
              <w:rPr>
                <w:noProof/>
                <w:webHidden/>
              </w:rPr>
              <w:fldChar w:fldCharType="begin"/>
            </w:r>
            <w:r w:rsidR="00026094">
              <w:rPr>
                <w:noProof/>
                <w:webHidden/>
              </w:rPr>
              <w:instrText xml:space="preserve"> PAGEREF _Toc354747308 \h </w:instrText>
            </w:r>
            <w:r w:rsidR="00026094">
              <w:rPr>
                <w:noProof/>
                <w:webHidden/>
              </w:rPr>
            </w:r>
            <w:r w:rsidR="00026094">
              <w:rPr>
                <w:noProof/>
                <w:webHidden/>
              </w:rPr>
              <w:fldChar w:fldCharType="separate"/>
            </w:r>
            <w:r w:rsidR="00026094">
              <w:rPr>
                <w:noProof/>
                <w:webHidden/>
              </w:rPr>
              <w:t>66</w:t>
            </w:r>
            <w:r w:rsidR="00026094">
              <w:rPr>
                <w:noProof/>
                <w:webHidden/>
              </w:rPr>
              <w:fldChar w:fldCharType="end"/>
            </w:r>
          </w:hyperlink>
        </w:p>
        <w:p w:rsidR="00026094" w:rsidRDefault="00C859DA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54747309" w:history="1">
            <w:r w:rsidR="00026094" w:rsidRPr="00024525">
              <w:rPr>
                <w:rStyle w:val="ad"/>
              </w:rPr>
              <w:t>Состояние строительной отрасли в России</w:t>
            </w:r>
            <w:r w:rsidR="00026094">
              <w:rPr>
                <w:webHidden/>
              </w:rPr>
              <w:tab/>
            </w:r>
            <w:r w:rsidR="00026094">
              <w:rPr>
                <w:webHidden/>
              </w:rPr>
              <w:fldChar w:fldCharType="begin"/>
            </w:r>
            <w:r w:rsidR="00026094">
              <w:rPr>
                <w:webHidden/>
              </w:rPr>
              <w:instrText xml:space="preserve"> PAGEREF _Toc354747309 \h </w:instrText>
            </w:r>
            <w:r w:rsidR="00026094">
              <w:rPr>
                <w:webHidden/>
              </w:rPr>
            </w:r>
            <w:r w:rsidR="00026094">
              <w:rPr>
                <w:webHidden/>
              </w:rPr>
              <w:fldChar w:fldCharType="separate"/>
            </w:r>
            <w:r w:rsidR="00026094">
              <w:rPr>
                <w:webHidden/>
              </w:rPr>
              <w:t>66</w:t>
            </w:r>
            <w:r w:rsidR="00026094">
              <w:rPr>
                <w:webHidden/>
              </w:rPr>
              <w:fldChar w:fldCharType="end"/>
            </w:r>
          </w:hyperlink>
        </w:p>
        <w:p w:rsidR="00026094" w:rsidRDefault="00C859DA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54747310" w:history="1">
            <w:r w:rsidR="00026094" w:rsidRPr="00024525">
              <w:rPr>
                <w:rStyle w:val="ad"/>
              </w:rPr>
              <w:t>Изоляция трубопроводов</w:t>
            </w:r>
            <w:r w:rsidR="00026094">
              <w:rPr>
                <w:webHidden/>
              </w:rPr>
              <w:tab/>
            </w:r>
            <w:r w:rsidR="00026094">
              <w:rPr>
                <w:webHidden/>
              </w:rPr>
              <w:fldChar w:fldCharType="begin"/>
            </w:r>
            <w:r w:rsidR="00026094">
              <w:rPr>
                <w:webHidden/>
              </w:rPr>
              <w:instrText xml:space="preserve"> PAGEREF _Toc354747310 \h </w:instrText>
            </w:r>
            <w:r w:rsidR="00026094">
              <w:rPr>
                <w:webHidden/>
              </w:rPr>
            </w:r>
            <w:r w:rsidR="00026094">
              <w:rPr>
                <w:webHidden/>
              </w:rPr>
              <w:fldChar w:fldCharType="separate"/>
            </w:r>
            <w:r w:rsidR="00026094">
              <w:rPr>
                <w:webHidden/>
              </w:rPr>
              <w:t>72</w:t>
            </w:r>
            <w:r w:rsidR="00026094">
              <w:rPr>
                <w:webHidden/>
              </w:rPr>
              <w:fldChar w:fldCharType="end"/>
            </w:r>
          </w:hyperlink>
        </w:p>
        <w:p w:rsidR="00026094" w:rsidRDefault="00C859DA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54747311" w:history="1">
            <w:r w:rsidR="00026094" w:rsidRPr="00024525">
              <w:rPr>
                <w:rStyle w:val="ad"/>
              </w:rPr>
              <w:t>Использование минеральной ваты в аграрном тепличном производстве</w:t>
            </w:r>
            <w:r w:rsidR="00026094">
              <w:rPr>
                <w:webHidden/>
              </w:rPr>
              <w:tab/>
            </w:r>
            <w:r w:rsidR="00026094">
              <w:rPr>
                <w:webHidden/>
              </w:rPr>
              <w:fldChar w:fldCharType="begin"/>
            </w:r>
            <w:r w:rsidR="00026094">
              <w:rPr>
                <w:webHidden/>
              </w:rPr>
              <w:instrText xml:space="preserve"> PAGEREF _Toc354747311 \h </w:instrText>
            </w:r>
            <w:r w:rsidR="00026094">
              <w:rPr>
                <w:webHidden/>
              </w:rPr>
            </w:r>
            <w:r w:rsidR="00026094">
              <w:rPr>
                <w:webHidden/>
              </w:rPr>
              <w:fldChar w:fldCharType="separate"/>
            </w:r>
            <w:r w:rsidR="00026094">
              <w:rPr>
                <w:webHidden/>
              </w:rPr>
              <w:t>73</w:t>
            </w:r>
            <w:r w:rsidR="00026094">
              <w:rPr>
                <w:webHidden/>
              </w:rPr>
              <w:fldChar w:fldCharType="end"/>
            </w:r>
          </w:hyperlink>
        </w:p>
        <w:p w:rsidR="00026094" w:rsidRDefault="00C859DA" w:rsidP="00026094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747312" w:history="1">
            <w:r w:rsidR="00026094" w:rsidRPr="00024525">
              <w:rPr>
                <w:rStyle w:val="ad"/>
                <w:noProof/>
              </w:rPr>
              <w:t>Глава 8. Основные тенденции и перспективы развития рынка минеральной ваты</w:t>
            </w:r>
            <w:r w:rsidR="00026094">
              <w:rPr>
                <w:noProof/>
                <w:webHidden/>
              </w:rPr>
              <w:tab/>
            </w:r>
            <w:r w:rsidR="00026094">
              <w:rPr>
                <w:noProof/>
                <w:webHidden/>
              </w:rPr>
              <w:fldChar w:fldCharType="begin"/>
            </w:r>
            <w:r w:rsidR="00026094">
              <w:rPr>
                <w:noProof/>
                <w:webHidden/>
              </w:rPr>
              <w:instrText xml:space="preserve"> PAGEREF _Toc354747312 \h </w:instrText>
            </w:r>
            <w:r w:rsidR="00026094">
              <w:rPr>
                <w:noProof/>
                <w:webHidden/>
              </w:rPr>
            </w:r>
            <w:r w:rsidR="00026094">
              <w:rPr>
                <w:noProof/>
                <w:webHidden/>
              </w:rPr>
              <w:fldChar w:fldCharType="separate"/>
            </w:r>
            <w:r w:rsidR="00026094">
              <w:rPr>
                <w:noProof/>
                <w:webHidden/>
              </w:rPr>
              <w:t>76</w:t>
            </w:r>
            <w:r w:rsidR="00026094">
              <w:rPr>
                <w:noProof/>
                <w:webHidden/>
              </w:rPr>
              <w:fldChar w:fldCharType="end"/>
            </w:r>
          </w:hyperlink>
        </w:p>
        <w:p w:rsidR="00026094" w:rsidRDefault="00C859DA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54747313" w:history="1">
            <w:r w:rsidR="00026094" w:rsidRPr="00024525">
              <w:rPr>
                <w:rStyle w:val="ad"/>
              </w:rPr>
              <w:t>Характеристики рынка</w:t>
            </w:r>
            <w:r w:rsidR="00026094">
              <w:rPr>
                <w:webHidden/>
              </w:rPr>
              <w:tab/>
            </w:r>
            <w:r w:rsidR="00026094">
              <w:rPr>
                <w:webHidden/>
              </w:rPr>
              <w:fldChar w:fldCharType="begin"/>
            </w:r>
            <w:r w:rsidR="00026094">
              <w:rPr>
                <w:webHidden/>
              </w:rPr>
              <w:instrText xml:space="preserve"> PAGEREF _Toc354747313 \h </w:instrText>
            </w:r>
            <w:r w:rsidR="00026094">
              <w:rPr>
                <w:webHidden/>
              </w:rPr>
            </w:r>
            <w:r w:rsidR="00026094">
              <w:rPr>
                <w:webHidden/>
              </w:rPr>
              <w:fldChar w:fldCharType="separate"/>
            </w:r>
            <w:r w:rsidR="00026094">
              <w:rPr>
                <w:webHidden/>
              </w:rPr>
              <w:t>76</w:t>
            </w:r>
            <w:r w:rsidR="00026094">
              <w:rPr>
                <w:webHidden/>
              </w:rPr>
              <w:fldChar w:fldCharType="end"/>
            </w:r>
          </w:hyperlink>
        </w:p>
        <w:p w:rsidR="00026094" w:rsidRDefault="00C859DA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54747314" w:history="1">
            <w:r w:rsidR="00026094" w:rsidRPr="00024525">
              <w:rPr>
                <w:rStyle w:val="ad"/>
              </w:rPr>
              <w:t>Основные события отрасли</w:t>
            </w:r>
            <w:r w:rsidR="00026094">
              <w:rPr>
                <w:webHidden/>
              </w:rPr>
              <w:tab/>
            </w:r>
            <w:r w:rsidR="00026094">
              <w:rPr>
                <w:webHidden/>
              </w:rPr>
              <w:fldChar w:fldCharType="begin"/>
            </w:r>
            <w:r w:rsidR="00026094">
              <w:rPr>
                <w:webHidden/>
              </w:rPr>
              <w:instrText xml:space="preserve"> PAGEREF _Toc354747314 \h </w:instrText>
            </w:r>
            <w:r w:rsidR="00026094">
              <w:rPr>
                <w:webHidden/>
              </w:rPr>
            </w:r>
            <w:r w:rsidR="00026094">
              <w:rPr>
                <w:webHidden/>
              </w:rPr>
              <w:fldChar w:fldCharType="separate"/>
            </w:r>
            <w:r w:rsidR="00026094">
              <w:rPr>
                <w:webHidden/>
              </w:rPr>
              <w:t>78</w:t>
            </w:r>
            <w:r w:rsidR="00026094">
              <w:rPr>
                <w:webHidden/>
              </w:rPr>
              <w:fldChar w:fldCharType="end"/>
            </w:r>
          </w:hyperlink>
        </w:p>
        <w:p w:rsidR="00026094" w:rsidRDefault="00C859DA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54747315" w:history="1">
            <w:r w:rsidR="00026094" w:rsidRPr="00024525">
              <w:rPr>
                <w:rStyle w:val="ad"/>
              </w:rPr>
              <w:t>Тенденции</w:t>
            </w:r>
            <w:r w:rsidR="00026094">
              <w:rPr>
                <w:webHidden/>
              </w:rPr>
              <w:tab/>
            </w:r>
            <w:r w:rsidR="00026094">
              <w:rPr>
                <w:webHidden/>
              </w:rPr>
              <w:fldChar w:fldCharType="begin"/>
            </w:r>
            <w:r w:rsidR="00026094">
              <w:rPr>
                <w:webHidden/>
              </w:rPr>
              <w:instrText xml:space="preserve"> PAGEREF _Toc354747315 \h </w:instrText>
            </w:r>
            <w:r w:rsidR="00026094">
              <w:rPr>
                <w:webHidden/>
              </w:rPr>
            </w:r>
            <w:r w:rsidR="00026094">
              <w:rPr>
                <w:webHidden/>
              </w:rPr>
              <w:fldChar w:fldCharType="separate"/>
            </w:r>
            <w:r w:rsidR="00026094">
              <w:rPr>
                <w:webHidden/>
              </w:rPr>
              <w:t>82</w:t>
            </w:r>
            <w:r w:rsidR="00026094">
              <w:rPr>
                <w:webHidden/>
              </w:rPr>
              <w:fldChar w:fldCharType="end"/>
            </w:r>
          </w:hyperlink>
        </w:p>
        <w:p w:rsidR="00026094" w:rsidRDefault="00C859DA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54747316" w:history="1">
            <w:r w:rsidR="00026094" w:rsidRPr="00024525">
              <w:rPr>
                <w:rStyle w:val="ad"/>
              </w:rPr>
              <w:t>Прогноз</w:t>
            </w:r>
            <w:r w:rsidR="00026094">
              <w:rPr>
                <w:webHidden/>
              </w:rPr>
              <w:tab/>
            </w:r>
            <w:r w:rsidR="00026094">
              <w:rPr>
                <w:webHidden/>
              </w:rPr>
              <w:fldChar w:fldCharType="begin"/>
            </w:r>
            <w:r w:rsidR="00026094">
              <w:rPr>
                <w:webHidden/>
              </w:rPr>
              <w:instrText xml:space="preserve"> PAGEREF _Toc354747316 \h </w:instrText>
            </w:r>
            <w:r w:rsidR="00026094">
              <w:rPr>
                <w:webHidden/>
              </w:rPr>
            </w:r>
            <w:r w:rsidR="00026094">
              <w:rPr>
                <w:webHidden/>
              </w:rPr>
              <w:fldChar w:fldCharType="separate"/>
            </w:r>
            <w:r w:rsidR="00026094">
              <w:rPr>
                <w:webHidden/>
              </w:rPr>
              <w:t>84</w:t>
            </w:r>
            <w:r w:rsidR="00026094">
              <w:rPr>
                <w:webHidden/>
              </w:rPr>
              <w:fldChar w:fldCharType="end"/>
            </w:r>
          </w:hyperlink>
        </w:p>
        <w:p w:rsidR="001B509A" w:rsidRDefault="001B509A">
          <w:r>
            <w:rPr>
              <w:b/>
              <w:bCs/>
            </w:rPr>
            <w:fldChar w:fldCharType="end"/>
          </w:r>
        </w:p>
      </w:sdtContent>
    </w:sdt>
    <w:p w:rsidR="001B509A" w:rsidRDefault="001B509A" w:rsidP="001B509A"/>
    <w:p w:rsidR="001B509A" w:rsidRDefault="001B509A" w:rsidP="00CA3DD6">
      <w:pPr>
        <w:pStyle w:val="1"/>
      </w:pPr>
      <w:bookmarkStart w:id="4" w:name="_Toc354747282"/>
      <w:r>
        <w:lastRenderedPageBreak/>
        <w:t>Список таблиц и диаграмм</w:t>
      </w:r>
      <w:bookmarkEnd w:id="4"/>
    </w:p>
    <w:p w:rsidR="001B509A" w:rsidRDefault="001B509A" w:rsidP="001B509A">
      <w:pPr>
        <w:rPr>
          <w:b/>
        </w:rPr>
      </w:pPr>
      <w:r w:rsidRPr="001B509A">
        <w:rPr>
          <w:b/>
        </w:rPr>
        <w:t>Таблицы:</w:t>
      </w:r>
    </w:p>
    <w:p w:rsidR="00A76248" w:rsidRDefault="001B509A">
      <w:pPr>
        <w:pStyle w:val="af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\h \z \c "Таблица" </w:instrText>
      </w:r>
      <w:r>
        <w:rPr>
          <w:b/>
        </w:rPr>
        <w:fldChar w:fldCharType="separate"/>
      </w:r>
      <w:hyperlink w:anchor="_Toc354739240" w:history="1">
        <w:r w:rsidR="00A76248" w:rsidRPr="00200163">
          <w:rPr>
            <w:rStyle w:val="ad"/>
            <w:noProof/>
          </w:rPr>
          <w:t>Таблица 1. Производство шлаковаты, ваты минеральной  силикатной и аналогичных минеральных ват и их смесей по регионам в 2009-2012 гг., тыс м3</w:t>
        </w:r>
        <w:r w:rsidR="00A76248">
          <w:rPr>
            <w:noProof/>
            <w:webHidden/>
          </w:rPr>
          <w:tab/>
        </w:r>
        <w:r w:rsidR="00A76248">
          <w:rPr>
            <w:noProof/>
            <w:webHidden/>
          </w:rPr>
          <w:fldChar w:fldCharType="begin"/>
        </w:r>
        <w:r w:rsidR="00A76248">
          <w:rPr>
            <w:noProof/>
            <w:webHidden/>
          </w:rPr>
          <w:instrText xml:space="preserve"> PAGEREF _Toc354739240 \h </w:instrText>
        </w:r>
        <w:r w:rsidR="00A76248">
          <w:rPr>
            <w:noProof/>
            <w:webHidden/>
          </w:rPr>
        </w:r>
        <w:r w:rsidR="00A76248">
          <w:rPr>
            <w:noProof/>
            <w:webHidden/>
          </w:rPr>
          <w:fldChar w:fldCharType="separate"/>
        </w:r>
        <w:r w:rsidR="00026094">
          <w:rPr>
            <w:noProof/>
            <w:webHidden/>
          </w:rPr>
          <w:t>21</w:t>
        </w:r>
        <w:r w:rsidR="00A76248">
          <w:rPr>
            <w:noProof/>
            <w:webHidden/>
          </w:rPr>
          <w:fldChar w:fldCharType="end"/>
        </w:r>
      </w:hyperlink>
    </w:p>
    <w:p w:rsidR="00A76248" w:rsidRDefault="00C859DA">
      <w:pPr>
        <w:pStyle w:val="af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739241" w:history="1">
        <w:r w:rsidR="00A76248" w:rsidRPr="00200163">
          <w:rPr>
            <w:rStyle w:val="ad"/>
            <w:noProof/>
          </w:rPr>
          <w:t>Таблица 2. Производство минераловатных изделий в РФ по округам и перечень работающих производителей</w:t>
        </w:r>
        <w:r w:rsidR="00A76248">
          <w:rPr>
            <w:noProof/>
            <w:webHidden/>
          </w:rPr>
          <w:tab/>
        </w:r>
        <w:r w:rsidR="00A76248">
          <w:rPr>
            <w:noProof/>
            <w:webHidden/>
          </w:rPr>
          <w:fldChar w:fldCharType="begin"/>
        </w:r>
        <w:r w:rsidR="00A76248">
          <w:rPr>
            <w:noProof/>
            <w:webHidden/>
          </w:rPr>
          <w:instrText xml:space="preserve"> PAGEREF _Toc354739241 \h </w:instrText>
        </w:r>
        <w:r w:rsidR="00A76248">
          <w:rPr>
            <w:noProof/>
            <w:webHidden/>
          </w:rPr>
        </w:r>
        <w:r w:rsidR="00A76248">
          <w:rPr>
            <w:noProof/>
            <w:webHidden/>
          </w:rPr>
          <w:fldChar w:fldCharType="separate"/>
        </w:r>
        <w:r w:rsidR="00026094">
          <w:rPr>
            <w:noProof/>
            <w:webHidden/>
          </w:rPr>
          <w:t>26</w:t>
        </w:r>
        <w:r w:rsidR="00A76248">
          <w:rPr>
            <w:noProof/>
            <w:webHidden/>
          </w:rPr>
          <w:fldChar w:fldCharType="end"/>
        </w:r>
      </w:hyperlink>
    </w:p>
    <w:p w:rsidR="00A76248" w:rsidRDefault="00C859DA">
      <w:pPr>
        <w:pStyle w:val="af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739242" w:history="1">
        <w:r w:rsidR="00A76248" w:rsidRPr="00200163">
          <w:rPr>
            <w:rStyle w:val="ad"/>
            <w:noProof/>
          </w:rPr>
          <w:t>Таблица 3. Динамика импортных поставок минеральной ваты за период 2011 – 2012 гг.</w:t>
        </w:r>
        <w:r w:rsidR="00A76248">
          <w:rPr>
            <w:noProof/>
            <w:webHidden/>
          </w:rPr>
          <w:tab/>
        </w:r>
        <w:r w:rsidR="00A76248">
          <w:rPr>
            <w:noProof/>
            <w:webHidden/>
          </w:rPr>
          <w:fldChar w:fldCharType="begin"/>
        </w:r>
        <w:r w:rsidR="00A76248">
          <w:rPr>
            <w:noProof/>
            <w:webHidden/>
          </w:rPr>
          <w:instrText xml:space="preserve"> PAGEREF _Toc354739242 \h </w:instrText>
        </w:r>
        <w:r w:rsidR="00A76248">
          <w:rPr>
            <w:noProof/>
            <w:webHidden/>
          </w:rPr>
        </w:r>
        <w:r w:rsidR="00A76248">
          <w:rPr>
            <w:noProof/>
            <w:webHidden/>
          </w:rPr>
          <w:fldChar w:fldCharType="separate"/>
        </w:r>
        <w:r w:rsidR="00026094">
          <w:rPr>
            <w:noProof/>
            <w:webHidden/>
          </w:rPr>
          <w:t>50</w:t>
        </w:r>
        <w:r w:rsidR="00A76248">
          <w:rPr>
            <w:noProof/>
            <w:webHidden/>
          </w:rPr>
          <w:fldChar w:fldCharType="end"/>
        </w:r>
      </w:hyperlink>
    </w:p>
    <w:p w:rsidR="00A76248" w:rsidRDefault="00C859DA">
      <w:pPr>
        <w:pStyle w:val="af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739243" w:history="1">
        <w:r w:rsidR="00A76248" w:rsidRPr="00200163">
          <w:rPr>
            <w:rStyle w:val="ad"/>
            <w:noProof/>
          </w:rPr>
          <w:t>Таблица 4. Динамика экспортных поставок минеральной ваты за период 2011 – 2012 гг.</w:t>
        </w:r>
        <w:r w:rsidR="00A76248">
          <w:rPr>
            <w:noProof/>
            <w:webHidden/>
          </w:rPr>
          <w:tab/>
        </w:r>
        <w:r w:rsidR="00A76248">
          <w:rPr>
            <w:noProof/>
            <w:webHidden/>
          </w:rPr>
          <w:fldChar w:fldCharType="begin"/>
        </w:r>
        <w:r w:rsidR="00A76248">
          <w:rPr>
            <w:noProof/>
            <w:webHidden/>
          </w:rPr>
          <w:instrText xml:space="preserve"> PAGEREF _Toc354739243 \h </w:instrText>
        </w:r>
        <w:r w:rsidR="00A76248">
          <w:rPr>
            <w:noProof/>
            <w:webHidden/>
          </w:rPr>
        </w:r>
        <w:r w:rsidR="00A76248">
          <w:rPr>
            <w:noProof/>
            <w:webHidden/>
          </w:rPr>
          <w:fldChar w:fldCharType="separate"/>
        </w:r>
        <w:r w:rsidR="00026094">
          <w:rPr>
            <w:noProof/>
            <w:webHidden/>
          </w:rPr>
          <w:t>60</w:t>
        </w:r>
        <w:r w:rsidR="00A76248">
          <w:rPr>
            <w:noProof/>
            <w:webHidden/>
          </w:rPr>
          <w:fldChar w:fldCharType="end"/>
        </w:r>
      </w:hyperlink>
    </w:p>
    <w:p w:rsidR="00A76248" w:rsidRDefault="00C859DA">
      <w:pPr>
        <w:pStyle w:val="af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739244" w:history="1">
        <w:r w:rsidR="00A76248" w:rsidRPr="00200163">
          <w:rPr>
            <w:rStyle w:val="ad"/>
            <w:noProof/>
          </w:rPr>
          <w:t>Таблица 5. Рейтинг компаний по площади сданного городского жилья в 2011-2012 гг.</w:t>
        </w:r>
        <w:r w:rsidR="00A76248">
          <w:rPr>
            <w:noProof/>
            <w:webHidden/>
          </w:rPr>
          <w:tab/>
        </w:r>
        <w:r w:rsidR="00A76248">
          <w:rPr>
            <w:noProof/>
            <w:webHidden/>
          </w:rPr>
          <w:fldChar w:fldCharType="begin"/>
        </w:r>
        <w:r w:rsidR="00A76248">
          <w:rPr>
            <w:noProof/>
            <w:webHidden/>
          </w:rPr>
          <w:instrText xml:space="preserve"> PAGEREF _Toc354739244 \h </w:instrText>
        </w:r>
        <w:r w:rsidR="00A76248">
          <w:rPr>
            <w:noProof/>
            <w:webHidden/>
          </w:rPr>
        </w:r>
        <w:r w:rsidR="00A76248">
          <w:rPr>
            <w:noProof/>
            <w:webHidden/>
          </w:rPr>
          <w:fldChar w:fldCharType="separate"/>
        </w:r>
        <w:r w:rsidR="00026094">
          <w:rPr>
            <w:noProof/>
            <w:webHidden/>
          </w:rPr>
          <w:t>68</w:t>
        </w:r>
        <w:r w:rsidR="00A76248">
          <w:rPr>
            <w:noProof/>
            <w:webHidden/>
          </w:rPr>
          <w:fldChar w:fldCharType="end"/>
        </w:r>
      </w:hyperlink>
    </w:p>
    <w:p w:rsidR="00A76248" w:rsidRDefault="00C859DA">
      <w:pPr>
        <w:pStyle w:val="af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739245" w:history="1">
        <w:r w:rsidR="00A76248" w:rsidRPr="00200163">
          <w:rPr>
            <w:rStyle w:val="ad"/>
            <w:noProof/>
          </w:rPr>
          <w:t>Таблица 6 Ввод в действие зданий жилого и нежилого назначения в Российской Федерации в 2012г.</w:t>
        </w:r>
        <w:r w:rsidR="00A76248">
          <w:rPr>
            <w:noProof/>
            <w:webHidden/>
          </w:rPr>
          <w:tab/>
        </w:r>
        <w:r w:rsidR="00A76248">
          <w:rPr>
            <w:noProof/>
            <w:webHidden/>
          </w:rPr>
          <w:fldChar w:fldCharType="begin"/>
        </w:r>
        <w:r w:rsidR="00A76248">
          <w:rPr>
            <w:noProof/>
            <w:webHidden/>
          </w:rPr>
          <w:instrText xml:space="preserve"> PAGEREF _Toc354739245 \h </w:instrText>
        </w:r>
        <w:r w:rsidR="00A76248">
          <w:rPr>
            <w:noProof/>
            <w:webHidden/>
          </w:rPr>
        </w:r>
        <w:r w:rsidR="00A76248">
          <w:rPr>
            <w:noProof/>
            <w:webHidden/>
          </w:rPr>
          <w:fldChar w:fldCharType="separate"/>
        </w:r>
        <w:r w:rsidR="00026094">
          <w:rPr>
            <w:noProof/>
            <w:webHidden/>
          </w:rPr>
          <w:t>71</w:t>
        </w:r>
        <w:r w:rsidR="00A76248">
          <w:rPr>
            <w:noProof/>
            <w:webHidden/>
          </w:rPr>
          <w:fldChar w:fldCharType="end"/>
        </w:r>
      </w:hyperlink>
    </w:p>
    <w:p w:rsidR="00A76248" w:rsidRDefault="00C859DA">
      <w:pPr>
        <w:pStyle w:val="af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739246" w:history="1">
        <w:r w:rsidR="00A76248" w:rsidRPr="00200163">
          <w:rPr>
            <w:rStyle w:val="ad"/>
            <w:noProof/>
          </w:rPr>
          <w:t>Таблица 7. Объемы дополнительных производственных мощностей по выпуску строительных материалов на период до 2020 года по федеральным округам</w:t>
        </w:r>
        <w:r w:rsidR="00A76248">
          <w:rPr>
            <w:noProof/>
            <w:webHidden/>
          </w:rPr>
          <w:tab/>
        </w:r>
        <w:r w:rsidR="00A76248">
          <w:rPr>
            <w:noProof/>
            <w:webHidden/>
          </w:rPr>
          <w:fldChar w:fldCharType="begin"/>
        </w:r>
        <w:r w:rsidR="00A76248">
          <w:rPr>
            <w:noProof/>
            <w:webHidden/>
          </w:rPr>
          <w:instrText xml:space="preserve"> PAGEREF _Toc354739246 \h </w:instrText>
        </w:r>
        <w:r w:rsidR="00A76248">
          <w:rPr>
            <w:noProof/>
            <w:webHidden/>
          </w:rPr>
        </w:r>
        <w:r w:rsidR="00A76248">
          <w:rPr>
            <w:noProof/>
            <w:webHidden/>
          </w:rPr>
          <w:fldChar w:fldCharType="separate"/>
        </w:r>
        <w:r w:rsidR="00026094">
          <w:rPr>
            <w:noProof/>
            <w:webHidden/>
          </w:rPr>
          <w:t>85</w:t>
        </w:r>
        <w:r w:rsidR="00A76248">
          <w:rPr>
            <w:noProof/>
            <w:webHidden/>
          </w:rPr>
          <w:fldChar w:fldCharType="end"/>
        </w:r>
      </w:hyperlink>
    </w:p>
    <w:p w:rsidR="00A76248" w:rsidRDefault="00C859DA">
      <w:pPr>
        <w:pStyle w:val="af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739247" w:history="1">
        <w:r w:rsidR="00A76248" w:rsidRPr="00200163">
          <w:rPr>
            <w:rStyle w:val="ad"/>
            <w:noProof/>
          </w:rPr>
          <w:t>Таблица 8. Обеспечение потребности в основных видах строительных материалов для всех отраслей экономики, в том числе для жилищного строительства, на период до 2015 года по федеральным округам</w:t>
        </w:r>
        <w:r w:rsidR="00A76248">
          <w:rPr>
            <w:noProof/>
            <w:webHidden/>
          </w:rPr>
          <w:tab/>
        </w:r>
        <w:r w:rsidR="00A76248">
          <w:rPr>
            <w:noProof/>
            <w:webHidden/>
          </w:rPr>
          <w:fldChar w:fldCharType="begin"/>
        </w:r>
        <w:r w:rsidR="00A76248">
          <w:rPr>
            <w:noProof/>
            <w:webHidden/>
          </w:rPr>
          <w:instrText xml:space="preserve"> PAGEREF _Toc354739247 \h </w:instrText>
        </w:r>
        <w:r w:rsidR="00A76248">
          <w:rPr>
            <w:noProof/>
            <w:webHidden/>
          </w:rPr>
        </w:r>
        <w:r w:rsidR="00A76248">
          <w:rPr>
            <w:noProof/>
            <w:webHidden/>
          </w:rPr>
          <w:fldChar w:fldCharType="separate"/>
        </w:r>
        <w:r w:rsidR="00026094">
          <w:rPr>
            <w:noProof/>
            <w:webHidden/>
          </w:rPr>
          <w:t>86</w:t>
        </w:r>
        <w:r w:rsidR="00A76248">
          <w:rPr>
            <w:noProof/>
            <w:webHidden/>
          </w:rPr>
          <w:fldChar w:fldCharType="end"/>
        </w:r>
      </w:hyperlink>
    </w:p>
    <w:p w:rsidR="001B509A" w:rsidRPr="001B509A" w:rsidRDefault="001B509A" w:rsidP="001B509A">
      <w:pPr>
        <w:rPr>
          <w:b/>
        </w:rPr>
      </w:pPr>
      <w:r>
        <w:rPr>
          <w:b/>
        </w:rPr>
        <w:fldChar w:fldCharType="end"/>
      </w:r>
    </w:p>
    <w:p w:rsidR="001B509A" w:rsidRPr="001B509A" w:rsidRDefault="001B509A" w:rsidP="001B509A">
      <w:pPr>
        <w:rPr>
          <w:b/>
        </w:rPr>
      </w:pPr>
    </w:p>
    <w:p w:rsidR="001B509A" w:rsidRDefault="001B509A" w:rsidP="001B509A">
      <w:pPr>
        <w:rPr>
          <w:b/>
        </w:rPr>
      </w:pPr>
      <w:r w:rsidRPr="001B509A">
        <w:rPr>
          <w:b/>
        </w:rPr>
        <w:t>Диаграммы:</w:t>
      </w:r>
    </w:p>
    <w:p w:rsidR="00A76248" w:rsidRDefault="001B509A">
      <w:pPr>
        <w:pStyle w:val="af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\h \z \c "Диаграмма" </w:instrText>
      </w:r>
      <w:r>
        <w:rPr>
          <w:b/>
        </w:rPr>
        <w:fldChar w:fldCharType="separate"/>
      </w:r>
      <w:hyperlink w:anchor="_Toc354739295" w:history="1">
        <w:r w:rsidR="00A76248" w:rsidRPr="007D1A00">
          <w:rPr>
            <w:rStyle w:val="ad"/>
            <w:noProof/>
          </w:rPr>
          <w:t>Диаграмма 1. Производство шлаковаты, ваты минеральной  силикатной и аналогичных минеральных ват и их смесей в России в 2009-2012 гг., тыс м3,</w:t>
        </w:r>
        <w:r w:rsidR="00A76248">
          <w:rPr>
            <w:noProof/>
            <w:webHidden/>
          </w:rPr>
          <w:tab/>
        </w:r>
        <w:r w:rsidR="00A76248">
          <w:rPr>
            <w:noProof/>
            <w:webHidden/>
          </w:rPr>
          <w:fldChar w:fldCharType="begin"/>
        </w:r>
        <w:r w:rsidR="00A76248">
          <w:rPr>
            <w:noProof/>
            <w:webHidden/>
          </w:rPr>
          <w:instrText xml:space="preserve"> PAGEREF _Toc354739295 \h </w:instrText>
        </w:r>
        <w:r w:rsidR="00A76248">
          <w:rPr>
            <w:noProof/>
            <w:webHidden/>
          </w:rPr>
        </w:r>
        <w:r w:rsidR="00A76248">
          <w:rPr>
            <w:noProof/>
            <w:webHidden/>
          </w:rPr>
          <w:fldChar w:fldCharType="separate"/>
        </w:r>
        <w:r w:rsidR="00026094">
          <w:rPr>
            <w:noProof/>
            <w:webHidden/>
          </w:rPr>
          <w:t>19</w:t>
        </w:r>
        <w:r w:rsidR="00A76248">
          <w:rPr>
            <w:noProof/>
            <w:webHidden/>
          </w:rPr>
          <w:fldChar w:fldCharType="end"/>
        </w:r>
      </w:hyperlink>
    </w:p>
    <w:p w:rsidR="00A76248" w:rsidRDefault="00C859DA">
      <w:pPr>
        <w:pStyle w:val="af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739296" w:history="1">
        <w:r w:rsidR="00A76248" w:rsidRPr="007D1A00">
          <w:rPr>
            <w:rStyle w:val="ad"/>
            <w:noProof/>
          </w:rPr>
          <w:t>Диаграмма 2. Производство шлаковаты, ваты минеральной  силикатной и аналогичных минеральных ват и их смесей в России в 2011-2012 гг. по месяцам, тыс м3</w:t>
        </w:r>
        <w:r w:rsidR="00A76248">
          <w:rPr>
            <w:noProof/>
            <w:webHidden/>
          </w:rPr>
          <w:tab/>
        </w:r>
        <w:r w:rsidR="00A76248">
          <w:rPr>
            <w:noProof/>
            <w:webHidden/>
          </w:rPr>
          <w:fldChar w:fldCharType="begin"/>
        </w:r>
        <w:r w:rsidR="00A76248">
          <w:rPr>
            <w:noProof/>
            <w:webHidden/>
          </w:rPr>
          <w:instrText xml:space="preserve"> PAGEREF _Toc354739296 \h </w:instrText>
        </w:r>
        <w:r w:rsidR="00A76248">
          <w:rPr>
            <w:noProof/>
            <w:webHidden/>
          </w:rPr>
        </w:r>
        <w:r w:rsidR="00A76248">
          <w:rPr>
            <w:noProof/>
            <w:webHidden/>
          </w:rPr>
          <w:fldChar w:fldCharType="separate"/>
        </w:r>
        <w:r w:rsidR="00026094">
          <w:rPr>
            <w:noProof/>
            <w:webHidden/>
          </w:rPr>
          <w:t>20</w:t>
        </w:r>
        <w:r w:rsidR="00A76248">
          <w:rPr>
            <w:noProof/>
            <w:webHidden/>
          </w:rPr>
          <w:fldChar w:fldCharType="end"/>
        </w:r>
      </w:hyperlink>
    </w:p>
    <w:p w:rsidR="00A76248" w:rsidRDefault="00C859DA">
      <w:pPr>
        <w:pStyle w:val="af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739297" w:history="1">
        <w:r w:rsidR="00A76248" w:rsidRPr="007D1A00">
          <w:rPr>
            <w:rStyle w:val="ad"/>
            <w:noProof/>
          </w:rPr>
          <w:t>Диаграмма 3. Производство минеральной ваты по регионам в 2012 году, %</w:t>
        </w:r>
        <w:r w:rsidR="00A76248">
          <w:rPr>
            <w:noProof/>
            <w:webHidden/>
          </w:rPr>
          <w:tab/>
        </w:r>
        <w:r w:rsidR="00A76248">
          <w:rPr>
            <w:noProof/>
            <w:webHidden/>
          </w:rPr>
          <w:fldChar w:fldCharType="begin"/>
        </w:r>
        <w:r w:rsidR="00A76248">
          <w:rPr>
            <w:noProof/>
            <w:webHidden/>
          </w:rPr>
          <w:instrText xml:space="preserve"> PAGEREF _Toc354739297 \h </w:instrText>
        </w:r>
        <w:r w:rsidR="00A76248">
          <w:rPr>
            <w:noProof/>
            <w:webHidden/>
          </w:rPr>
        </w:r>
        <w:r w:rsidR="00A76248">
          <w:rPr>
            <w:noProof/>
            <w:webHidden/>
          </w:rPr>
          <w:fldChar w:fldCharType="separate"/>
        </w:r>
        <w:r w:rsidR="00026094">
          <w:rPr>
            <w:noProof/>
            <w:webHidden/>
          </w:rPr>
          <w:t>20</w:t>
        </w:r>
        <w:r w:rsidR="00A76248">
          <w:rPr>
            <w:noProof/>
            <w:webHidden/>
          </w:rPr>
          <w:fldChar w:fldCharType="end"/>
        </w:r>
      </w:hyperlink>
    </w:p>
    <w:p w:rsidR="00A76248" w:rsidRDefault="00C859DA">
      <w:pPr>
        <w:pStyle w:val="af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739298" w:history="1">
        <w:r w:rsidR="00A76248" w:rsidRPr="007D1A00">
          <w:rPr>
            <w:rStyle w:val="ad"/>
            <w:noProof/>
          </w:rPr>
          <w:t>Диаграмма 4. Динамика производства минеральной ваты в регионах  в 2011-2012 гг., тыс. м3.</w:t>
        </w:r>
        <w:r w:rsidR="00A76248">
          <w:rPr>
            <w:noProof/>
            <w:webHidden/>
          </w:rPr>
          <w:tab/>
        </w:r>
        <w:r w:rsidR="00A76248">
          <w:rPr>
            <w:noProof/>
            <w:webHidden/>
          </w:rPr>
          <w:fldChar w:fldCharType="begin"/>
        </w:r>
        <w:r w:rsidR="00A76248">
          <w:rPr>
            <w:noProof/>
            <w:webHidden/>
          </w:rPr>
          <w:instrText xml:space="preserve"> PAGEREF _Toc354739298 \h </w:instrText>
        </w:r>
        <w:r w:rsidR="00A76248">
          <w:rPr>
            <w:noProof/>
            <w:webHidden/>
          </w:rPr>
        </w:r>
        <w:r w:rsidR="00A76248">
          <w:rPr>
            <w:noProof/>
            <w:webHidden/>
          </w:rPr>
          <w:fldChar w:fldCharType="separate"/>
        </w:r>
        <w:r w:rsidR="00026094">
          <w:rPr>
            <w:noProof/>
            <w:webHidden/>
          </w:rPr>
          <w:t>21</w:t>
        </w:r>
        <w:r w:rsidR="00A76248">
          <w:rPr>
            <w:noProof/>
            <w:webHidden/>
          </w:rPr>
          <w:fldChar w:fldCharType="end"/>
        </w:r>
      </w:hyperlink>
    </w:p>
    <w:p w:rsidR="00A76248" w:rsidRDefault="00C859DA">
      <w:pPr>
        <w:pStyle w:val="af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739299" w:history="1">
        <w:r w:rsidR="00A76248" w:rsidRPr="007D1A00">
          <w:rPr>
            <w:rStyle w:val="ad"/>
            <w:noProof/>
          </w:rPr>
          <w:t>Диаграмма 5. Структура потребления ТИМ из минваты и стекловолокна в России по округам в 2010г., %</w:t>
        </w:r>
        <w:r w:rsidR="00A76248">
          <w:rPr>
            <w:noProof/>
            <w:webHidden/>
          </w:rPr>
          <w:tab/>
        </w:r>
        <w:r w:rsidR="00A76248">
          <w:rPr>
            <w:noProof/>
            <w:webHidden/>
          </w:rPr>
          <w:fldChar w:fldCharType="begin"/>
        </w:r>
        <w:r w:rsidR="00A76248">
          <w:rPr>
            <w:noProof/>
            <w:webHidden/>
          </w:rPr>
          <w:instrText xml:space="preserve"> PAGEREF _Toc354739299 \h </w:instrText>
        </w:r>
        <w:r w:rsidR="00A76248">
          <w:rPr>
            <w:noProof/>
            <w:webHidden/>
          </w:rPr>
        </w:r>
        <w:r w:rsidR="00A76248">
          <w:rPr>
            <w:noProof/>
            <w:webHidden/>
          </w:rPr>
          <w:fldChar w:fldCharType="separate"/>
        </w:r>
        <w:r w:rsidR="00026094">
          <w:rPr>
            <w:noProof/>
            <w:webHidden/>
          </w:rPr>
          <w:t>24</w:t>
        </w:r>
        <w:r w:rsidR="00A76248">
          <w:rPr>
            <w:noProof/>
            <w:webHidden/>
          </w:rPr>
          <w:fldChar w:fldCharType="end"/>
        </w:r>
      </w:hyperlink>
    </w:p>
    <w:p w:rsidR="00A76248" w:rsidRDefault="00C859DA">
      <w:pPr>
        <w:pStyle w:val="af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739300" w:history="1">
        <w:r w:rsidR="00A76248" w:rsidRPr="007D1A00">
          <w:rPr>
            <w:rStyle w:val="ad"/>
            <w:noProof/>
          </w:rPr>
          <w:t>Диаграмма 6. Структуры производства ТИМ на основе минеральной ваты в России по производителям в 2011г.,  %</w:t>
        </w:r>
        <w:r w:rsidR="00A76248">
          <w:rPr>
            <w:noProof/>
            <w:webHidden/>
          </w:rPr>
          <w:tab/>
        </w:r>
        <w:r w:rsidR="00A76248">
          <w:rPr>
            <w:noProof/>
            <w:webHidden/>
          </w:rPr>
          <w:fldChar w:fldCharType="begin"/>
        </w:r>
        <w:r w:rsidR="00A76248">
          <w:rPr>
            <w:noProof/>
            <w:webHidden/>
          </w:rPr>
          <w:instrText xml:space="preserve"> PAGEREF _Toc354739300 \h </w:instrText>
        </w:r>
        <w:r w:rsidR="00A76248">
          <w:rPr>
            <w:noProof/>
            <w:webHidden/>
          </w:rPr>
        </w:r>
        <w:r w:rsidR="00A76248">
          <w:rPr>
            <w:noProof/>
            <w:webHidden/>
          </w:rPr>
          <w:fldChar w:fldCharType="separate"/>
        </w:r>
        <w:r w:rsidR="00026094">
          <w:rPr>
            <w:noProof/>
            <w:webHidden/>
          </w:rPr>
          <w:t>25</w:t>
        </w:r>
        <w:r w:rsidR="00A76248">
          <w:rPr>
            <w:noProof/>
            <w:webHidden/>
          </w:rPr>
          <w:fldChar w:fldCharType="end"/>
        </w:r>
      </w:hyperlink>
    </w:p>
    <w:p w:rsidR="00A76248" w:rsidRDefault="00C859DA">
      <w:pPr>
        <w:pStyle w:val="af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739301" w:history="1">
        <w:r w:rsidR="00A76248" w:rsidRPr="007D1A00">
          <w:rPr>
            <w:rStyle w:val="ad"/>
            <w:noProof/>
          </w:rPr>
          <w:t>Диаграмма 7. Структуры производства ТИМ на основе минеральной ваты в России по производителям в  2012г., %</w:t>
        </w:r>
        <w:r w:rsidR="00A76248">
          <w:rPr>
            <w:noProof/>
            <w:webHidden/>
          </w:rPr>
          <w:tab/>
        </w:r>
        <w:r w:rsidR="00A76248">
          <w:rPr>
            <w:noProof/>
            <w:webHidden/>
          </w:rPr>
          <w:fldChar w:fldCharType="begin"/>
        </w:r>
        <w:r w:rsidR="00A76248">
          <w:rPr>
            <w:noProof/>
            <w:webHidden/>
          </w:rPr>
          <w:instrText xml:space="preserve"> PAGEREF _Toc354739301 \h </w:instrText>
        </w:r>
        <w:r w:rsidR="00A76248">
          <w:rPr>
            <w:noProof/>
            <w:webHidden/>
          </w:rPr>
        </w:r>
        <w:r w:rsidR="00A76248">
          <w:rPr>
            <w:noProof/>
            <w:webHidden/>
          </w:rPr>
          <w:fldChar w:fldCharType="separate"/>
        </w:r>
        <w:r w:rsidR="00026094">
          <w:rPr>
            <w:noProof/>
            <w:webHidden/>
          </w:rPr>
          <w:t>26</w:t>
        </w:r>
        <w:r w:rsidR="00A76248">
          <w:rPr>
            <w:noProof/>
            <w:webHidden/>
          </w:rPr>
          <w:fldChar w:fldCharType="end"/>
        </w:r>
      </w:hyperlink>
    </w:p>
    <w:p w:rsidR="00A76248" w:rsidRDefault="00C859DA">
      <w:pPr>
        <w:pStyle w:val="af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739302" w:history="1">
        <w:r w:rsidR="00A76248" w:rsidRPr="007D1A00">
          <w:rPr>
            <w:rStyle w:val="ad"/>
            <w:noProof/>
          </w:rPr>
          <w:t>Диаграмма 8. Структура продаж Sain-Gobain по сегментам деятельности в 2010 году, %</w:t>
        </w:r>
        <w:r w:rsidR="00A76248">
          <w:rPr>
            <w:noProof/>
            <w:webHidden/>
          </w:rPr>
          <w:tab/>
        </w:r>
        <w:r w:rsidR="00A76248">
          <w:rPr>
            <w:noProof/>
            <w:webHidden/>
          </w:rPr>
          <w:fldChar w:fldCharType="begin"/>
        </w:r>
        <w:r w:rsidR="00A76248">
          <w:rPr>
            <w:noProof/>
            <w:webHidden/>
          </w:rPr>
          <w:instrText xml:space="preserve"> PAGEREF _Toc354739302 \h </w:instrText>
        </w:r>
        <w:r w:rsidR="00A76248">
          <w:rPr>
            <w:noProof/>
            <w:webHidden/>
          </w:rPr>
        </w:r>
        <w:r w:rsidR="00A76248">
          <w:rPr>
            <w:noProof/>
            <w:webHidden/>
          </w:rPr>
          <w:fldChar w:fldCharType="separate"/>
        </w:r>
        <w:r w:rsidR="00026094">
          <w:rPr>
            <w:noProof/>
            <w:webHidden/>
          </w:rPr>
          <w:t>39</w:t>
        </w:r>
        <w:r w:rsidR="00A76248">
          <w:rPr>
            <w:noProof/>
            <w:webHidden/>
          </w:rPr>
          <w:fldChar w:fldCharType="end"/>
        </w:r>
      </w:hyperlink>
    </w:p>
    <w:p w:rsidR="00A76248" w:rsidRDefault="00C859DA">
      <w:pPr>
        <w:pStyle w:val="af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739303" w:history="1">
        <w:r w:rsidR="00A76248" w:rsidRPr="007D1A00">
          <w:rPr>
            <w:rStyle w:val="ad"/>
            <w:noProof/>
          </w:rPr>
          <w:t>Диаграмма 9. Структура объема продаж сектора «Строительная продукция» группы Saint-Gobain в 2010 году по географическим областям, %</w:t>
        </w:r>
        <w:r w:rsidR="00A76248">
          <w:rPr>
            <w:noProof/>
            <w:webHidden/>
          </w:rPr>
          <w:tab/>
        </w:r>
        <w:r w:rsidR="00A76248">
          <w:rPr>
            <w:noProof/>
            <w:webHidden/>
          </w:rPr>
          <w:fldChar w:fldCharType="begin"/>
        </w:r>
        <w:r w:rsidR="00A76248">
          <w:rPr>
            <w:noProof/>
            <w:webHidden/>
          </w:rPr>
          <w:instrText xml:space="preserve"> PAGEREF _Toc354739303 \h </w:instrText>
        </w:r>
        <w:r w:rsidR="00A76248">
          <w:rPr>
            <w:noProof/>
            <w:webHidden/>
          </w:rPr>
        </w:r>
        <w:r w:rsidR="00A76248">
          <w:rPr>
            <w:noProof/>
            <w:webHidden/>
          </w:rPr>
          <w:fldChar w:fldCharType="separate"/>
        </w:r>
        <w:r w:rsidR="00026094">
          <w:rPr>
            <w:noProof/>
            <w:webHidden/>
          </w:rPr>
          <w:t>39</w:t>
        </w:r>
        <w:r w:rsidR="00A76248">
          <w:rPr>
            <w:noProof/>
            <w:webHidden/>
          </w:rPr>
          <w:fldChar w:fldCharType="end"/>
        </w:r>
      </w:hyperlink>
    </w:p>
    <w:p w:rsidR="00A76248" w:rsidRDefault="00C859DA">
      <w:pPr>
        <w:pStyle w:val="af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739304" w:history="1">
        <w:r w:rsidR="00A76248" w:rsidRPr="007D1A00">
          <w:rPr>
            <w:rStyle w:val="ad"/>
            <w:noProof/>
          </w:rPr>
          <w:t>Диаграмма 10.Динамика ввода в действие жилых домов в 2011-2011 гг. по месяцам, млн. м2 общей площади</w:t>
        </w:r>
        <w:r w:rsidR="00A76248">
          <w:rPr>
            <w:noProof/>
            <w:webHidden/>
          </w:rPr>
          <w:tab/>
        </w:r>
        <w:r w:rsidR="00A76248">
          <w:rPr>
            <w:noProof/>
            <w:webHidden/>
          </w:rPr>
          <w:fldChar w:fldCharType="begin"/>
        </w:r>
        <w:r w:rsidR="00A76248">
          <w:rPr>
            <w:noProof/>
            <w:webHidden/>
          </w:rPr>
          <w:instrText xml:space="preserve"> PAGEREF _Toc354739304 \h </w:instrText>
        </w:r>
        <w:r w:rsidR="00A76248">
          <w:rPr>
            <w:noProof/>
            <w:webHidden/>
          </w:rPr>
        </w:r>
        <w:r w:rsidR="00A76248">
          <w:rPr>
            <w:noProof/>
            <w:webHidden/>
          </w:rPr>
          <w:fldChar w:fldCharType="separate"/>
        </w:r>
        <w:r w:rsidR="00026094">
          <w:rPr>
            <w:noProof/>
            <w:webHidden/>
          </w:rPr>
          <w:t>67</w:t>
        </w:r>
        <w:r w:rsidR="00A76248">
          <w:rPr>
            <w:noProof/>
            <w:webHidden/>
          </w:rPr>
          <w:fldChar w:fldCharType="end"/>
        </w:r>
      </w:hyperlink>
    </w:p>
    <w:p w:rsidR="00A76248" w:rsidRDefault="00C859DA">
      <w:pPr>
        <w:pStyle w:val="af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739305" w:history="1">
        <w:r w:rsidR="00A76248" w:rsidRPr="007D1A00">
          <w:rPr>
            <w:rStyle w:val="ad"/>
            <w:noProof/>
          </w:rPr>
          <w:t>Диаграмма 11. Объем импорта в 2010г. и прогноз объема импорта до 2020г. теплоизоляционных материалов из минеральных волокнистых материалов и стекловолокна при инновационном и инерционном сценарии в России по данным Министерства регионального развития РФ, млн. куб. м.</w:t>
        </w:r>
        <w:r w:rsidR="00A76248">
          <w:rPr>
            <w:noProof/>
            <w:webHidden/>
          </w:rPr>
          <w:tab/>
        </w:r>
        <w:r w:rsidR="00A76248">
          <w:rPr>
            <w:noProof/>
            <w:webHidden/>
          </w:rPr>
          <w:fldChar w:fldCharType="begin"/>
        </w:r>
        <w:r w:rsidR="00A76248">
          <w:rPr>
            <w:noProof/>
            <w:webHidden/>
          </w:rPr>
          <w:instrText xml:space="preserve"> PAGEREF _Toc354739305 \h </w:instrText>
        </w:r>
        <w:r w:rsidR="00A76248">
          <w:rPr>
            <w:noProof/>
            <w:webHidden/>
          </w:rPr>
        </w:r>
        <w:r w:rsidR="00A76248">
          <w:rPr>
            <w:noProof/>
            <w:webHidden/>
          </w:rPr>
          <w:fldChar w:fldCharType="separate"/>
        </w:r>
        <w:r w:rsidR="00026094">
          <w:rPr>
            <w:noProof/>
            <w:webHidden/>
          </w:rPr>
          <w:t>87</w:t>
        </w:r>
        <w:r w:rsidR="00A76248">
          <w:rPr>
            <w:noProof/>
            <w:webHidden/>
          </w:rPr>
          <w:fldChar w:fldCharType="end"/>
        </w:r>
      </w:hyperlink>
    </w:p>
    <w:p w:rsidR="00A76248" w:rsidRDefault="00C859DA">
      <w:pPr>
        <w:pStyle w:val="af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739306" w:history="1">
        <w:r w:rsidR="00A76248" w:rsidRPr="007D1A00">
          <w:rPr>
            <w:rStyle w:val="ad"/>
            <w:noProof/>
          </w:rPr>
          <w:t>Диаграмма 12. Объем экспорта в 2010г. и прогноз объема экспорта до 2020г. теплоизоляционных материалов из минеральных волокнистых материалов и стекловолокна при инновационном и инерционном сценарии в России по данным Министерства регионального развития РФ, млн. куб. м.</w:t>
        </w:r>
        <w:r w:rsidR="00A76248">
          <w:rPr>
            <w:noProof/>
            <w:webHidden/>
          </w:rPr>
          <w:tab/>
        </w:r>
        <w:r w:rsidR="00A76248">
          <w:rPr>
            <w:noProof/>
            <w:webHidden/>
          </w:rPr>
          <w:fldChar w:fldCharType="begin"/>
        </w:r>
        <w:r w:rsidR="00A76248">
          <w:rPr>
            <w:noProof/>
            <w:webHidden/>
          </w:rPr>
          <w:instrText xml:space="preserve"> PAGEREF _Toc354739306 \h </w:instrText>
        </w:r>
        <w:r w:rsidR="00A76248">
          <w:rPr>
            <w:noProof/>
            <w:webHidden/>
          </w:rPr>
        </w:r>
        <w:r w:rsidR="00A76248">
          <w:rPr>
            <w:noProof/>
            <w:webHidden/>
          </w:rPr>
          <w:fldChar w:fldCharType="separate"/>
        </w:r>
        <w:r w:rsidR="00026094">
          <w:rPr>
            <w:noProof/>
            <w:webHidden/>
          </w:rPr>
          <w:t>88</w:t>
        </w:r>
        <w:r w:rsidR="00A76248">
          <w:rPr>
            <w:noProof/>
            <w:webHidden/>
          </w:rPr>
          <w:fldChar w:fldCharType="end"/>
        </w:r>
      </w:hyperlink>
    </w:p>
    <w:p w:rsidR="00A76248" w:rsidRDefault="00C859DA">
      <w:pPr>
        <w:pStyle w:val="af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739307" w:history="1">
        <w:r w:rsidR="00A76248" w:rsidRPr="007D1A00">
          <w:rPr>
            <w:rStyle w:val="ad"/>
            <w:noProof/>
          </w:rPr>
          <w:t>Диаграмма 13. Объем потребления в 2010г. и прогноз объема экспорта до 2020г. теплоизоляционных материалов из минеральных волокнистых материалов и стекловолокна при инновационном и инерционном сценарии в России по данным Министерства регионального развития РФ, млн. куб. м.</w:t>
        </w:r>
        <w:r w:rsidR="00A76248">
          <w:rPr>
            <w:noProof/>
            <w:webHidden/>
          </w:rPr>
          <w:tab/>
        </w:r>
        <w:r w:rsidR="00A76248">
          <w:rPr>
            <w:noProof/>
            <w:webHidden/>
          </w:rPr>
          <w:fldChar w:fldCharType="begin"/>
        </w:r>
        <w:r w:rsidR="00A76248">
          <w:rPr>
            <w:noProof/>
            <w:webHidden/>
          </w:rPr>
          <w:instrText xml:space="preserve"> PAGEREF _Toc354739307 \h </w:instrText>
        </w:r>
        <w:r w:rsidR="00A76248">
          <w:rPr>
            <w:noProof/>
            <w:webHidden/>
          </w:rPr>
        </w:r>
        <w:r w:rsidR="00A76248">
          <w:rPr>
            <w:noProof/>
            <w:webHidden/>
          </w:rPr>
          <w:fldChar w:fldCharType="separate"/>
        </w:r>
        <w:r w:rsidR="00026094">
          <w:rPr>
            <w:noProof/>
            <w:webHidden/>
          </w:rPr>
          <w:t>89</w:t>
        </w:r>
        <w:r w:rsidR="00A76248">
          <w:rPr>
            <w:noProof/>
            <w:webHidden/>
          </w:rPr>
          <w:fldChar w:fldCharType="end"/>
        </w:r>
      </w:hyperlink>
    </w:p>
    <w:p w:rsidR="00A76248" w:rsidRDefault="00C859DA">
      <w:pPr>
        <w:pStyle w:val="af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739308" w:history="1">
        <w:r w:rsidR="00A76248" w:rsidRPr="007D1A00">
          <w:rPr>
            <w:rStyle w:val="ad"/>
            <w:noProof/>
          </w:rPr>
          <w:t>Диаграмма 14. Объем потребления дли жилищного строительства в общей структуре потребления ТИМ из минеральных волокнистых материалов и стекловолокна и полимеров в России в 2010-2020гг., %</w:t>
        </w:r>
        <w:r w:rsidR="00A76248">
          <w:rPr>
            <w:noProof/>
            <w:webHidden/>
          </w:rPr>
          <w:tab/>
        </w:r>
        <w:r w:rsidR="00A76248">
          <w:rPr>
            <w:noProof/>
            <w:webHidden/>
          </w:rPr>
          <w:fldChar w:fldCharType="begin"/>
        </w:r>
        <w:r w:rsidR="00A76248">
          <w:rPr>
            <w:noProof/>
            <w:webHidden/>
          </w:rPr>
          <w:instrText xml:space="preserve"> PAGEREF _Toc354739308 \h </w:instrText>
        </w:r>
        <w:r w:rsidR="00A76248">
          <w:rPr>
            <w:noProof/>
            <w:webHidden/>
          </w:rPr>
        </w:r>
        <w:r w:rsidR="00A76248">
          <w:rPr>
            <w:noProof/>
            <w:webHidden/>
          </w:rPr>
          <w:fldChar w:fldCharType="separate"/>
        </w:r>
        <w:r w:rsidR="00026094">
          <w:rPr>
            <w:noProof/>
            <w:webHidden/>
          </w:rPr>
          <w:t>90</w:t>
        </w:r>
        <w:r w:rsidR="00A76248">
          <w:rPr>
            <w:noProof/>
            <w:webHidden/>
          </w:rPr>
          <w:fldChar w:fldCharType="end"/>
        </w:r>
      </w:hyperlink>
    </w:p>
    <w:p w:rsidR="001B509A" w:rsidRDefault="001B509A" w:rsidP="001B509A">
      <w:pPr>
        <w:rPr>
          <w:b/>
        </w:rPr>
      </w:pPr>
      <w:r>
        <w:rPr>
          <w:b/>
        </w:rPr>
        <w:fldChar w:fldCharType="end"/>
      </w:r>
    </w:p>
    <w:p w:rsidR="00A52919" w:rsidRDefault="00A52919" w:rsidP="00A52919">
      <w:pPr>
        <w:pStyle w:val="1"/>
      </w:pPr>
      <w:bookmarkStart w:id="5" w:name="_Toc354747283"/>
      <w:r>
        <w:lastRenderedPageBreak/>
        <w:t>Резюме</w:t>
      </w:r>
      <w:bookmarkEnd w:id="5"/>
    </w:p>
    <w:p w:rsidR="001533C9" w:rsidRPr="003F0109" w:rsidRDefault="001533C9" w:rsidP="001533C9">
      <w:pPr>
        <w:ind w:firstLine="709"/>
      </w:pPr>
      <w:r w:rsidRPr="003F0109">
        <w:t>В 20</w:t>
      </w:r>
      <w:r>
        <w:t>12</w:t>
      </w:r>
      <w:r w:rsidRPr="003F0109">
        <w:t xml:space="preserve"> г. российскими предприятиями было произведено 1</w:t>
      </w:r>
      <w:r>
        <w:t>6,1</w:t>
      </w:r>
      <w:r w:rsidRPr="003F0109">
        <w:t xml:space="preserve"> млн. куб </w:t>
      </w:r>
      <w:proofErr w:type="gramStart"/>
      <w:r w:rsidRPr="003F0109">
        <w:t>м</w:t>
      </w:r>
      <w:proofErr w:type="gramEnd"/>
      <w:r w:rsidRPr="003F0109">
        <w:t xml:space="preserve"> </w:t>
      </w:r>
      <w:r>
        <w:t>минеральной ваты, что на 25</w:t>
      </w:r>
      <w:r w:rsidRPr="003F0109">
        <w:t>% больше показателя 20</w:t>
      </w:r>
      <w:r>
        <w:t>11</w:t>
      </w:r>
      <w:r w:rsidRPr="003F0109">
        <w:t xml:space="preserve"> г. В 20</w:t>
      </w:r>
      <w:r>
        <w:t>11</w:t>
      </w:r>
      <w:r w:rsidRPr="003F0109">
        <w:t xml:space="preserve"> г. выпуск составил </w:t>
      </w:r>
      <w:r>
        <w:t>12,9</w:t>
      </w:r>
      <w:r w:rsidRPr="003F0109">
        <w:t xml:space="preserve"> млн. куб м, прирост – </w:t>
      </w:r>
      <w:r>
        <w:t>19,7</w:t>
      </w:r>
      <w:r w:rsidRPr="003F0109">
        <w:t xml:space="preserve">%. </w:t>
      </w:r>
    </w:p>
    <w:p w:rsidR="001533C9" w:rsidRDefault="001533C9" w:rsidP="001533C9">
      <w:pPr>
        <w:ind w:firstLine="567"/>
      </w:pPr>
      <w:r>
        <w:t>Среди регионов лидером производства минеральной ваты является Рязанская область, в 2012 году здесь было произведено более 3 млн. м3 минеральной ваты, что составляет 21% от общероссийского производства.18% -доля Республики Татарстан в общероссийском выпуске 2012 года, по 12% - доля Тамбовской и Московской областей.</w:t>
      </w:r>
    </w:p>
    <w:p w:rsidR="001533C9" w:rsidRDefault="001533C9" w:rsidP="001533C9">
      <w:pPr>
        <w:ind w:firstLine="567"/>
      </w:pPr>
      <w:r>
        <w:t>По</w:t>
      </w:r>
      <w:r w:rsidRPr="00053F9C">
        <w:t xml:space="preserve"> </w:t>
      </w:r>
      <w:r>
        <w:t>расчетам</w:t>
      </w:r>
      <w:r w:rsidRPr="00053F9C">
        <w:t xml:space="preserve"> </w:t>
      </w:r>
      <w:proofErr w:type="spellStart"/>
      <w:r w:rsidRPr="00053F9C">
        <w:t>Discovery</w:t>
      </w:r>
      <w:proofErr w:type="spellEnd"/>
      <w:r w:rsidRPr="00053F9C">
        <w:t xml:space="preserve"> </w:t>
      </w:r>
      <w:proofErr w:type="spellStart"/>
      <w:r w:rsidRPr="00053F9C">
        <w:t>Research</w:t>
      </w:r>
      <w:proofErr w:type="spellEnd"/>
      <w:r w:rsidRPr="00053F9C">
        <w:t xml:space="preserve"> </w:t>
      </w:r>
      <w:proofErr w:type="spellStart"/>
      <w:r w:rsidRPr="00053F9C">
        <w:t>Group</w:t>
      </w:r>
      <w:proofErr w:type="spellEnd"/>
      <w:r>
        <w:t>, в 2012 году объем потребления минеральной ваты в России составил 16,4 млн. м3, что больше, чем в 2011 году на 18%, когда объем потребления составлял 13,8 млн. м3. Стоит отметить, что более чем на 90% спрос со стороны российских потребителей удовлетворяется за счет производства на территории России.</w:t>
      </w:r>
    </w:p>
    <w:p w:rsidR="001533C9" w:rsidRDefault="001533C9" w:rsidP="001533C9">
      <w:pPr>
        <w:ind w:firstLine="709"/>
      </w:pPr>
      <w:r>
        <w:t>Н</w:t>
      </w:r>
      <w:r w:rsidRPr="003F0109">
        <w:t xml:space="preserve">аиболее сильными игроками на рынке </w:t>
      </w:r>
      <w:r>
        <w:t xml:space="preserve">теплоизоляционных материалов на основе минеральной ваты  являются </w:t>
      </w:r>
      <w:r w:rsidRPr="003F0109">
        <w:t xml:space="preserve"> ГК «</w:t>
      </w:r>
      <w:proofErr w:type="spellStart"/>
      <w:r w:rsidRPr="003F0109">
        <w:t>ТехноНИКОЛЬ</w:t>
      </w:r>
      <w:proofErr w:type="spellEnd"/>
      <w:r w:rsidRPr="003F0109">
        <w:t xml:space="preserve">» и </w:t>
      </w:r>
      <w:proofErr w:type="spellStart"/>
      <w:r w:rsidRPr="003F0109">
        <w:t>Rockwool</w:t>
      </w:r>
      <w:proofErr w:type="spellEnd"/>
      <w:r w:rsidRPr="003F0109">
        <w:t xml:space="preserve">, между которыми в ближайшие годы продолжится активная конкуренция. Предприятия второго эшелона – </w:t>
      </w:r>
      <w:proofErr w:type="spellStart"/>
      <w:r w:rsidRPr="003F0109">
        <w:t>Izovol</w:t>
      </w:r>
      <w:proofErr w:type="spellEnd"/>
      <w:r w:rsidRPr="003F0109">
        <w:t xml:space="preserve">, </w:t>
      </w:r>
      <w:proofErr w:type="spellStart"/>
      <w:r w:rsidRPr="003F0109">
        <w:t>Изорок</w:t>
      </w:r>
      <w:proofErr w:type="spellEnd"/>
      <w:r w:rsidRPr="003F0109">
        <w:t xml:space="preserve"> и </w:t>
      </w:r>
      <w:proofErr w:type="spellStart"/>
      <w:r w:rsidRPr="003F0109">
        <w:t>Linerock</w:t>
      </w:r>
      <w:proofErr w:type="spellEnd"/>
      <w:r w:rsidRPr="003F0109">
        <w:t xml:space="preserve"> – также </w:t>
      </w:r>
      <w:r>
        <w:t xml:space="preserve">обладают устойчивыми позициями. По расчетам </w:t>
      </w:r>
      <w:proofErr w:type="spellStart"/>
      <w:r w:rsidRPr="00F243B9">
        <w:t>Discovery</w:t>
      </w:r>
      <w:proofErr w:type="spellEnd"/>
      <w:r w:rsidRPr="00F243B9">
        <w:t xml:space="preserve"> </w:t>
      </w:r>
      <w:proofErr w:type="spellStart"/>
      <w:r w:rsidRPr="00F243B9">
        <w:t>Research</w:t>
      </w:r>
      <w:proofErr w:type="spellEnd"/>
      <w:r w:rsidRPr="00F243B9">
        <w:t xml:space="preserve"> </w:t>
      </w:r>
      <w:proofErr w:type="spellStart"/>
      <w:r w:rsidRPr="00F243B9">
        <w:t>Group</w:t>
      </w:r>
      <w:proofErr w:type="spellEnd"/>
      <w:r>
        <w:t xml:space="preserve"> в 2012 году доля пяти крупнейших игроков составила  78%.</w:t>
      </w:r>
    </w:p>
    <w:p w:rsidR="001533C9" w:rsidRDefault="001533C9" w:rsidP="001533C9">
      <w:pPr>
        <w:ind w:firstLine="709"/>
      </w:pPr>
      <w:r>
        <w:rPr>
          <w:lang w:eastAsia="en-US"/>
        </w:rPr>
        <w:t xml:space="preserve">Объем импорта минеральной ваты в 2012 году составил 70,17 тыс. т, что в два раза меньше, чем в 2011 году, когда Россия импортировала 130,32  тыс. т. В стоимостном выражении объем импорта минеральной ваты составил в 2011 году </w:t>
      </w:r>
      <w:r w:rsidRPr="001B4C9B">
        <w:rPr>
          <w:lang w:eastAsia="en-US"/>
        </w:rPr>
        <w:t>$</w:t>
      </w:r>
      <w:r>
        <w:rPr>
          <w:lang w:eastAsia="en-US"/>
        </w:rPr>
        <w:t xml:space="preserve">111,7 млн., а в 2012 году – </w:t>
      </w:r>
      <w:r w:rsidRPr="001B4C9B">
        <w:rPr>
          <w:lang w:eastAsia="en-US"/>
        </w:rPr>
        <w:t>$</w:t>
      </w:r>
      <w:r>
        <w:rPr>
          <w:lang w:eastAsia="en-US"/>
        </w:rPr>
        <w:t>64 млн.</w:t>
      </w:r>
    </w:p>
    <w:p w:rsidR="001533C9" w:rsidRDefault="001533C9" w:rsidP="001533C9">
      <w:pPr>
        <w:ind w:firstLine="567"/>
        <w:rPr>
          <w:lang w:eastAsia="en-US"/>
        </w:rPr>
      </w:pPr>
      <w:r>
        <w:rPr>
          <w:lang w:eastAsia="en-US"/>
        </w:rPr>
        <w:t xml:space="preserve">Почти половина импортированной в 2011 году минеральной ваты производства компании </w:t>
      </w:r>
      <w:proofErr w:type="spellStart"/>
      <w:r w:rsidRPr="001B4C9B">
        <w:rPr>
          <w:lang w:eastAsia="en-US"/>
        </w:rPr>
        <w:t>Rockwool</w:t>
      </w:r>
      <w:proofErr w:type="spellEnd"/>
      <w:r>
        <w:rPr>
          <w:lang w:eastAsia="en-US"/>
        </w:rPr>
        <w:t xml:space="preserve"> (48%), в 2012 году доля импорта этого производителя составила 8%.  В 2012 году лидером поставок среди производителей была компания </w:t>
      </w:r>
      <w:proofErr w:type="spellStart"/>
      <w:r w:rsidRPr="001B4C9B">
        <w:rPr>
          <w:lang w:eastAsia="en-US"/>
        </w:rPr>
        <w:t>Paroc</w:t>
      </w:r>
      <w:proofErr w:type="spellEnd"/>
      <w:r>
        <w:rPr>
          <w:lang w:eastAsia="en-US"/>
        </w:rPr>
        <w:t xml:space="preserve"> с долей 48%, в 2011 году доля этого производителя составила 22%.</w:t>
      </w:r>
    </w:p>
    <w:p w:rsidR="001533C9" w:rsidRDefault="001533C9" w:rsidP="001533C9">
      <w:pPr>
        <w:ind w:firstLine="567"/>
        <w:rPr>
          <w:lang w:eastAsia="en-US"/>
        </w:rPr>
      </w:pPr>
      <w:r>
        <w:rPr>
          <w:lang w:eastAsia="en-US"/>
        </w:rPr>
        <w:t xml:space="preserve">Крупнейшим покупателем импортной минеральной ваты в 2011 году являлись ЗАО «Минеральная вата», принадлежащая компании </w:t>
      </w:r>
      <w:proofErr w:type="spellStart"/>
      <w:r w:rsidRPr="001B4C9B">
        <w:rPr>
          <w:lang w:eastAsia="en-US"/>
        </w:rPr>
        <w:t>Rockwool</w:t>
      </w:r>
      <w:proofErr w:type="spellEnd"/>
      <w:r>
        <w:rPr>
          <w:lang w:eastAsia="en-US"/>
        </w:rPr>
        <w:t xml:space="preserve"> (46,2%), ЗАО «Парок» (16,2%),  </w:t>
      </w:r>
      <w:r w:rsidRPr="00E56804">
        <w:rPr>
          <w:lang w:eastAsia="en-US"/>
        </w:rPr>
        <w:t xml:space="preserve">ООО </w:t>
      </w:r>
      <w:r>
        <w:rPr>
          <w:lang w:eastAsia="en-US"/>
        </w:rPr>
        <w:t>«</w:t>
      </w:r>
      <w:proofErr w:type="spellStart"/>
      <w:r>
        <w:rPr>
          <w:lang w:eastAsia="en-US"/>
        </w:rPr>
        <w:t>Термолайф</w:t>
      </w:r>
      <w:proofErr w:type="spellEnd"/>
      <w:r>
        <w:rPr>
          <w:lang w:eastAsia="en-US"/>
        </w:rPr>
        <w:t xml:space="preserve"> Рус» (3,6%). В 2012 году крупнейшими покупателями импортной минеральной ваты были ЗАО «Парок» (38%),  </w:t>
      </w:r>
      <w:r w:rsidRPr="00E56804">
        <w:rPr>
          <w:lang w:eastAsia="en-US"/>
        </w:rPr>
        <w:t xml:space="preserve">ООО </w:t>
      </w:r>
      <w:r>
        <w:rPr>
          <w:lang w:eastAsia="en-US"/>
        </w:rPr>
        <w:t>«</w:t>
      </w:r>
      <w:proofErr w:type="spellStart"/>
      <w:r>
        <w:rPr>
          <w:lang w:eastAsia="en-US"/>
        </w:rPr>
        <w:t>Термолайф</w:t>
      </w:r>
      <w:proofErr w:type="spellEnd"/>
      <w:r>
        <w:rPr>
          <w:lang w:eastAsia="en-US"/>
        </w:rPr>
        <w:t xml:space="preserve"> Рус» (8,1%) и </w:t>
      </w:r>
      <w:proofErr w:type="spellStart"/>
      <w:r w:rsidRPr="001B4C9B">
        <w:rPr>
          <w:lang w:eastAsia="en-US"/>
        </w:rPr>
        <w:t>Rockwool</w:t>
      </w:r>
      <w:proofErr w:type="spellEnd"/>
      <w:r>
        <w:rPr>
          <w:lang w:eastAsia="en-US"/>
        </w:rPr>
        <w:t xml:space="preserve"> (7,7%).</w:t>
      </w:r>
    </w:p>
    <w:p w:rsidR="001533C9" w:rsidRPr="001B4C9B" w:rsidRDefault="001533C9" w:rsidP="001533C9">
      <w:pPr>
        <w:ind w:firstLine="567"/>
        <w:rPr>
          <w:lang w:eastAsia="en-US"/>
        </w:rPr>
      </w:pPr>
      <w:r>
        <w:rPr>
          <w:lang w:eastAsia="en-US"/>
        </w:rPr>
        <w:lastRenderedPageBreak/>
        <w:t>Среди стран-производителей импортируемой в Россию в 2011 году минеральной ваты лидерами являлись Польша (22,5%), Чехия (14,4%), Финляндия (11,5%), Китай (11,5%). В 2012 году лидерами являлись Литва (25,6%), Финляндия (20,2%), Китай (18,4%), Украина (13,9%).</w:t>
      </w:r>
    </w:p>
    <w:p w:rsidR="001533C9" w:rsidRDefault="001533C9" w:rsidP="001533C9">
      <w:pPr>
        <w:ind w:firstLine="567"/>
        <w:rPr>
          <w:lang w:eastAsia="en-US"/>
        </w:rPr>
      </w:pPr>
      <w:r>
        <w:rPr>
          <w:lang w:eastAsia="en-US"/>
        </w:rPr>
        <w:t xml:space="preserve">Объем экспорта минеральной ваты в 2012 году составил 38,1 тыс. т, что на 40; больше, чем в 2011 году, когда Россия экспортировала 27  тыс. т. В стоимостном выражении объем экспорта минеральной ваты составил в 2011 году </w:t>
      </w:r>
      <w:r w:rsidRPr="001B4C9B">
        <w:rPr>
          <w:lang w:eastAsia="en-US"/>
        </w:rPr>
        <w:t>$</w:t>
      </w:r>
      <w:r>
        <w:rPr>
          <w:lang w:eastAsia="en-US"/>
        </w:rPr>
        <w:t xml:space="preserve">26,2  млн., а в 2012 году – </w:t>
      </w:r>
      <w:r w:rsidRPr="001B4C9B">
        <w:rPr>
          <w:lang w:eastAsia="en-US"/>
        </w:rPr>
        <w:t>$</w:t>
      </w:r>
      <w:r>
        <w:rPr>
          <w:lang w:eastAsia="en-US"/>
        </w:rPr>
        <w:t>33,9 млн.</w:t>
      </w:r>
    </w:p>
    <w:p w:rsidR="001533C9" w:rsidRDefault="001533C9" w:rsidP="001533C9">
      <w:pPr>
        <w:ind w:firstLine="567"/>
        <w:rPr>
          <w:lang w:eastAsia="en-US"/>
        </w:rPr>
      </w:pPr>
      <w:r>
        <w:rPr>
          <w:lang w:eastAsia="en-US"/>
        </w:rPr>
        <w:t xml:space="preserve">Наибольшая доля экспортированной в 2011 году минеральной ваты производства компании </w:t>
      </w:r>
      <w:proofErr w:type="spellStart"/>
      <w:r w:rsidRPr="001B4C9B">
        <w:rPr>
          <w:lang w:eastAsia="en-US"/>
        </w:rPr>
        <w:t>Rockwool</w:t>
      </w:r>
      <w:proofErr w:type="spellEnd"/>
      <w:r>
        <w:rPr>
          <w:lang w:eastAsia="en-US"/>
        </w:rPr>
        <w:t xml:space="preserve"> (82%), в 2012 году доля экспорта этого производителя составила 80%.  В 2011 году на втором месте  среди производителей-экспортеров был </w:t>
      </w:r>
      <w:r w:rsidRPr="0093271F">
        <w:rPr>
          <w:lang w:eastAsia="en-US"/>
        </w:rPr>
        <w:t xml:space="preserve">завод теплоизоляционных материалов ТЕХНО </w:t>
      </w:r>
      <w:r>
        <w:rPr>
          <w:lang w:eastAsia="en-US"/>
        </w:rPr>
        <w:t>с долей 12%, в 2011 году доля этого производителя составила 14,9%.</w:t>
      </w:r>
    </w:p>
    <w:p w:rsidR="001533C9" w:rsidRDefault="001533C9" w:rsidP="001533C9">
      <w:pPr>
        <w:ind w:firstLine="567"/>
        <w:rPr>
          <w:lang w:eastAsia="en-US"/>
        </w:rPr>
      </w:pPr>
      <w:r>
        <w:rPr>
          <w:lang w:eastAsia="en-US"/>
        </w:rPr>
        <w:t xml:space="preserve">Крупнейшим покупателем российской минеральной ваты в 2011 году являлась </w:t>
      </w:r>
      <w:proofErr w:type="spellStart"/>
      <w:r w:rsidRPr="0093271F">
        <w:rPr>
          <w:lang w:eastAsia="en-US"/>
        </w:rPr>
        <w:t>Rockwool</w:t>
      </w:r>
      <w:proofErr w:type="spellEnd"/>
      <w:r w:rsidRPr="0093271F">
        <w:rPr>
          <w:lang w:eastAsia="en-US"/>
        </w:rPr>
        <w:t xml:space="preserve"> </w:t>
      </w:r>
      <w:proofErr w:type="spellStart"/>
      <w:r w:rsidRPr="0093271F">
        <w:rPr>
          <w:lang w:eastAsia="en-US"/>
        </w:rPr>
        <w:t>Finland</w:t>
      </w:r>
      <w:proofErr w:type="spellEnd"/>
      <w:r w:rsidRPr="0093271F">
        <w:rPr>
          <w:lang w:eastAsia="en-US"/>
        </w:rPr>
        <w:t xml:space="preserve"> </w:t>
      </w:r>
      <w:r>
        <w:rPr>
          <w:lang w:eastAsia="en-US"/>
        </w:rPr>
        <w:t>(76,5%). В 2012 году доля этого закупщика составила 78,9%.</w:t>
      </w:r>
    </w:p>
    <w:p w:rsidR="001533C9" w:rsidRPr="001B4C9B" w:rsidRDefault="001533C9" w:rsidP="001533C9">
      <w:pPr>
        <w:ind w:firstLine="567"/>
        <w:rPr>
          <w:lang w:eastAsia="en-US"/>
        </w:rPr>
      </w:pPr>
      <w:r>
        <w:rPr>
          <w:lang w:eastAsia="en-US"/>
        </w:rPr>
        <w:t>Среди стран-получателей экспортируемой из России в 2011 году минеральной ваты лидерами являлись Финляндия (81,6%), Швеция (5,9%), Латвия (4,4%), США (2,4%). В 2012 году лидерами также являлись Финляндия (78,9%), Швеция (8,5%), Латвия (4,8%), США (2,3%)</w:t>
      </w:r>
    </w:p>
    <w:p w:rsidR="001533C9" w:rsidRPr="001B509A" w:rsidRDefault="001533C9" w:rsidP="001533C9"/>
    <w:p w:rsidR="006C56A6" w:rsidRPr="003F0109" w:rsidRDefault="006C56A6" w:rsidP="00CA3DD6">
      <w:pPr>
        <w:pStyle w:val="1"/>
      </w:pPr>
      <w:bookmarkStart w:id="6" w:name="_Toc354747284"/>
      <w:r w:rsidRPr="003F0109">
        <w:lastRenderedPageBreak/>
        <w:t>ГЛАВА 1. Технологические характеристики исследования</w:t>
      </w:r>
      <w:bookmarkEnd w:id="2"/>
      <w:bookmarkEnd w:id="1"/>
      <w:bookmarkEnd w:id="0"/>
      <w:bookmarkEnd w:id="6"/>
    </w:p>
    <w:p w:rsidR="006C56A6" w:rsidRPr="003F0109" w:rsidRDefault="006C56A6" w:rsidP="006C56A6">
      <w:pPr>
        <w:pStyle w:val="2"/>
        <w:rPr>
          <w:lang w:val="ru-RU"/>
        </w:rPr>
      </w:pPr>
      <w:bookmarkStart w:id="7" w:name="_Toc118052037"/>
      <w:bookmarkStart w:id="8" w:name="_Toc118307433"/>
      <w:bookmarkStart w:id="9" w:name="_Toc337803435"/>
      <w:bookmarkStart w:id="10" w:name="_Toc354747285"/>
      <w:bookmarkEnd w:id="3"/>
      <w:r w:rsidRPr="003F0109">
        <w:rPr>
          <w:lang w:val="ru-RU"/>
        </w:rPr>
        <w:t>1. Цель исследования</w:t>
      </w:r>
      <w:bookmarkEnd w:id="7"/>
      <w:bookmarkEnd w:id="8"/>
      <w:bookmarkEnd w:id="9"/>
      <w:bookmarkEnd w:id="10"/>
    </w:p>
    <w:p w:rsidR="006C56A6" w:rsidRPr="003F0109" w:rsidRDefault="006C56A6" w:rsidP="006C56A6">
      <w:pPr>
        <w:ind w:firstLine="708"/>
      </w:pPr>
      <w:r w:rsidRPr="003F0109">
        <w:t xml:space="preserve">Описать текущее состояние и перспективы развития российского рынка </w:t>
      </w:r>
      <w:r>
        <w:t>минеральной ваты</w:t>
      </w:r>
      <w:r w:rsidRPr="003F0109">
        <w:t>.</w:t>
      </w:r>
    </w:p>
    <w:p w:rsidR="006C56A6" w:rsidRPr="003F0109" w:rsidRDefault="006C56A6" w:rsidP="00DE262D">
      <w:pPr>
        <w:pStyle w:val="2"/>
        <w:rPr>
          <w:lang w:val="ru-RU"/>
        </w:rPr>
      </w:pPr>
      <w:bookmarkStart w:id="11" w:name="_Toc118052038"/>
      <w:bookmarkStart w:id="12" w:name="_Toc118307434"/>
      <w:bookmarkStart w:id="13" w:name="_Toc337803436"/>
      <w:bookmarkStart w:id="14" w:name="_Toc354747286"/>
      <w:r w:rsidRPr="003F0109">
        <w:rPr>
          <w:lang w:val="ru-RU"/>
        </w:rPr>
        <w:t>2. Задачи исследования</w:t>
      </w:r>
      <w:bookmarkEnd w:id="11"/>
      <w:bookmarkEnd w:id="12"/>
      <w:bookmarkEnd w:id="13"/>
      <w:bookmarkEnd w:id="14"/>
    </w:p>
    <w:p w:rsidR="006C56A6" w:rsidRPr="006C56A6" w:rsidRDefault="006C56A6" w:rsidP="006C56A6">
      <w:pPr>
        <w:numPr>
          <w:ilvl w:val="0"/>
          <w:numId w:val="1"/>
        </w:numPr>
        <w:spacing w:before="100" w:beforeAutospacing="1" w:after="100" w:afterAutospacing="1"/>
      </w:pPr>
      <w:bookmarkStart w:id="15" w:name="_Toc106257409"/>
      <w:bookmarkStart w:id="16" w:name="_Toc107343661"/>
      <w:bookmarkStart w:id="17" w:name="_Toc108095188"/>
      <w:bookmarkStart w:id="18" w:name="_Toc122654004"/>
      <w:bookmarkStart w:id="19" w:name="_Toc127662340"/>
      <w:bookmarkStart w:id="20" w:name="_Toc128009717"/>
      <w:bookmarkStart w:id="21" w:name="_Toc152067707"/>
      <w:bookmarkStart w:id="22" w:name="_Toc152068847"/>
      <w:bookmarkStart w:id="23" w:name="_Toc152584213"/>
      <w:bookmarkStart w:id="24" w:name="_Toc152592137"/>
      <w:bookmarkStart w:id="25" w:name="_Toc337803437"/>
      <w:bookmarkStart w:id="26" w:name="_Toc41728235"/>
      <w:bookmarkStart w:id="27" w:name="_Toc45109112"/>
      <w:bookmarkStart w:id="28" w:name="_Toc47856548"/>
      <w:bookmarkStart w:id="29" w:name="_Toc59527873"/>
      <w:bookmarkStart w:id="30" w:name="_Toc64954785"/>
      <w:bookmarkStart w:id="31" w:name="_Toc108094792"/>
      <w:r>
        <w:t>Определить о</w:t>
      </w:r>
      <w:r w:rsidRPr="006C56A6">
        <w:t>бъемы производства  и потребления минеральной ваты в Российской Федерации в динамике за период 2011-2012</w:t>
      </w:r>
      <w:r>
        <w:t xml:space="preserve"> г</w:t>
      </w:r>
      <w:r w:rsidRPr="006C56A6">
        <w:t>г.;</w:t>
      </w:r>
    </w:p>
    <w:p w:rsidR="006C56A6" w:rsidRPr="006C56A6" w:rsidRDefault="006C56A6" w:rsidP="006C56A6">
      <w:pPr>
        <w:numPr>
          <w:ilvl w:val="0"/>
          <w:numId w:val="1"/>
        </w:numPr>
        <w:spacing w:before="100" w:beforeAutospacing="1" w:after="100" w:afterAutospacing="1"/>
      </w:pPr>
      <w:r>
        <w:t>Определить о</w:t>
      </w:r>
      <w:r w:rsidRPr="006C56A6">
        <w:t>бъемы производства минеральной ваты  в субъектах Российской Федерации (по каждому субъекту отдельно) в динамике за период 2011-2012</w:t>
      </w:r>
      <w:r>
        <w:t xml:space="preserve"> г</w:t>
      </w:r>
      <w:r w:rsidRPr="006C56A6">
        <w:t>г.;</w:t>
      </w:r>
    </w:p>
    <w:p w:rsidR="006C56A6" w:rsidRPr="006C56A6" w:rsidRDefault="006C56A6" w:rsidP="006C56A6">
      <w:pPr>
        <w:numPr>
          <w:ilvl w:val="0"/>
          <w:numId w:val="1"/>
        </w:numPr>
        <w:spacing w:before="100" w:beforeAutospacing="1" w:after="100" w:afterAutospacing="1"/>
      </w:pPr>
      <w:r>
        <w:t>Предоставить с</w:t>
      </w:r>
      <w:r w:rsidRPr="006C56A6">
        <w:t>ведения о производителях минеральной ваты  в Российской Федерации за период 2011-2012</w:t>
      </w:r>
      <w:r>
        <w:t xml:space="preserve"> г</w:t>
      </w:r>
      <w:r w:rsidRPr="006C56A6">
        <w:t>г.;</w:t>
      </w:r>
    </w:p>
    <w:p w:rsidR="006C56A6" w:rsidRPr="006C56A6" w:rsidRDefault="006C56A6" w:rsidP="006C56A6">
      <w:pPr>
        <w:numPr>
          <w:ilvl w:val="0"/>
          <w:numId w:val="1"/>
        </w:numPr>
        <w:spacing w:before="100" w:beforeAutospacing="1" w:after="100" w:afterAutospacing="1"/>
      </w:pPr>
      <w:r>
        <w:t>Предоставить сведения</w:t>
      </w:r>
      <w:r w:rsidRPr="006C56A6">
        <w:t xml:space="preserve"> о потребителях минеральной ваты в Российской Федерации за период 2011-2012</w:t>
      </w:r>
      <w:r>
        <w:t xml:space="preserve"> г</w:t>
      </w:r>
      <w:r w:rsidRPr="006C56A6">
        <w:t>г.;</w:t>
      </w:r>
    </w:p>
    <w:p w:rsidR="006C56A6" w:rsidRDefault="006C56A6" w:rsidP="006C56A6">
      <w:pPr>
        <w:numPr>
          <w:ilvl w:val="0"/>
          <w:numId w:val="1"/>
        </w:numPr>
        <w:spacing w:before="100" w:beforeAutospacing="1" w:after="100" w:afterAutospacing="1"/>
      </w:pPr>
      <w:r>
        <w:t>Определить динамику</w:t>
      </w:r>
      <w:r w:rsidRPr="006C56A6">
        <w:t xml:space="preserve"> импортно-экспортных поставок минеральной ваты за период 2011 – 2012 г</w:t>
      </w:r>
      <w:r>
        <w:t>г.</w:t>
      </w:r>
    </w:p>
    <w:p w:rsidR="006C56A6" w:rsidRPr="006C56A6" w:rsidRDefault="006C56A6" w:rsidP="006C56A6">
      <w:pPr>
        <w:numPr>
          <w:ilvl w:val="0"/>
          <w:numId w:val="1"/>
        </w:numPr>
        <w:spacing w:before="100" w:beforeAutospacing="1" w:after="100" w:afterAutospacing="1"/>
      </w:pPr>
      <w:r>
        <w:t>Предоставить с</w:t>
      </w:r>
      <w:r w:rsidRPr="006C56A6">
        <w:t>ведения об отраслях народного хозяйства, являющихся потребителями минеральной ваты за период 2011-2012</w:t>
      </w:r>
      <w:r>
        <w:t xml:space="preserve"> г</w:t>
      </w:r>
      <w:r w:rsidRPr="006C56A6">
        <w:t>г.;</w:t>
      </w:r>
    </w:p>
    <w:p w:rsidR="006C56A6" w:rsidRPr="006C56A6" w:rsidRDefault="006C56A6" w:rsidP="006C56A6">
      <w:pPr>
        <w:numPr>
          <w:ilvl w:val="0"/>
          <w:numId w:val="1"/>
        </w:numPr>
        <w:spacing w:before="100" w:beforeAutospacing="1" w:after="100" w:afterAutospacing="1"/>
      </w:pPr>
      <w:r>
        <w:t>Выявить т</w:t>
      </w:r>
      <w:r w:rsidRPr="006C56A6">
        <w:t xml:space="preserve">енденции, перспективы  и </w:t>
      </w:r>
      <w:r>
        <w:t xml:space="preserve">дать </w:t>
      </w:r>
      <w:r w:rsidRPr="006C56A6">
        <w:t>прогнозы развития отрасли в Российской Федерации до 15 года.</w:t>
      </w:r>
    </w:p>
    <w:p w:rsidR="006C56A6" w:rsidRPr="003F0109" w:rsidRDefault="006C56A6" w:rsidP="006C56A6">
      <w:pPr>
        <w:pStyle w:val="2"/>
        <w:rPr>
          <w:lang w:val="ru-RU"/>
        </w:rPr>
      </w:pPr>
      <w:bookmarkStart w:id="32" w:name="_Toc354747287"/>
      <w:r w:rsidRPr="003F0109">
        <w:rPr>
          <w:lang w:val="ru-RU"/>
        </w:rPr>
        <w:t>3. Метод сбора данных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32"/>
    </w:p>
    <w:p w:rsidR="006C56A6" w:rsidRPr="003F0109" w:rsidRDefault="006C56A6" w:rsidP="006C56A6">
      <w:pPr>
        <w:ind w:firstLine="708"/>
      </w:pPr>
      <w:bookmarkStart w:id="33" w:name="_Toc107343662"/>
      <w:bookmarkStart w:id="34" w:name="_Toc108095189"/>
      <w:bookmarkStart w:id="35" w:name="_Toc122654005"/>
      <w:bookmarkStart w:id="36" w:name="_Toc127662341"/>
      <w:bookmarkStart w:id="37" w:name="_Toc128009718"/>
      <w:bookmarkStart w:id="38" w:name="_Toc152067708"/>
      <w:r w:rsidRPr="003F0109">
        <w:t xml:space="preserve">Мониторинг материалов печатных и </w:t>
      </w:r>
      <w:proofErr w:type="gramStart"/>
      <w:r w:rsidRPr="003F0109">
        <w:t>электронных деловых</w:t>
      </w:r>
      <w:proofErr w:type="gramEnd"/>
      <w:r w:rsidRPr="003F0109">
        <w:t xml:space="preserve">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</w:t>
      </w:r>
      <w:proofErr w:type="spellStart"/>
      <w:r w:rsidRPr="003F0109">
        <w:t>Research</w:t>
      </w:r>
      <w:proofErr w:type="spellEnd"/>
      <w:r w:rsidRPr="003F0109">
        <w:t xml:space="preserve"> </w:t>
      </w:r>
      <w:proofErr w:type="spellStart"/>
      <w:r w:rsidRPr="003F0109">
        <w:t>Group</w:t>
      </w:r>
      <w:proofErr w:type="spellEnd"/>
      <w:r w:rsidRPr="003F0109">
        <w:t>.</w:t>
      </w:r>
    </w:p>
    <w:p w:rsidR="006C56A6" w:rsidRPr="003F0109" w:rsidRDefault="006C56A6" w:rsidP="006C56A6">
      <w:pPr>
        <w:pStyle w:val="2"/>
        <w:rPr>
          <w:lang w:val="ru-RU"/>
        </w:rPr>
      </w:pPr>
      <w:bookmarkStart w:id="39" w:name="_Toc152068848"/>
      <w:bookmarkStart w:id="40" w:name="_Toc152584214"/>
      <w:bookmarkStart w:id="41" w:name="_Toc152592138"/>
      <w:bookmarkStart w:id="42" w:name="_Toc337803438"/>
      <w:bookmarkStart w:id="43" w:name="_Toc354747288"/>
      <w:r w:rsidRPr="003F0109">
        <w:rPr>
          <w:lang w:val="ru-RU"/>
        </w:rPr>
        <w:lastRenderedPageBreak/>
        <w:t>4. Метод анализа данных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6C56A6" w:rsidRPr="003F0109" w:rsidRDefault="006C56A6" w:rsidP="006C56A6">
      <w:pPr>
        <w:ind w:firstLine="708"/>
      </w:pPr>
      <w:proofErr w:type="gramStart"/>
      <w:r w:rsidRPr="003F0109">
        <w:t>Традиционный</w:t>
      </w:r>
      <w:proofErr w:type="gramEnd"/>
      <w:r w:rsidRPr="003F0109">
        <w:t xml:space="preserve"> контент-анализ документов.</w:t>
      </w:r>
    </w:p>
    <w:p w:rsidR="006C56A6" w:rsidRPr="003F0109" w:rsidRDefault="006C56A6" w:rsidP="006C56A6">
      <w:pPr>
        <w:pStyle w:val="2"/>
        <w:rPr>
          <w:lang w:val="ru-RU"/>
        </w:rPr>
      </w:pPr>
      <w:bookmarkStart w:id="44" w:name="_Toc59527874"/>
      <w:bookmarkStart w:id="45" w:name="_Toc64954786"/>
      <w:bookmarkStart w:id="46" w:name="_Toc108094793"/>
      <w:bookmarkStart w:id="47" w:name="_Toc122654006"/>
      <w:bookmarkStart w:id="48" w:name="_Toc127662342"/>
      <w:bookmarkStart w:id="49" w:name="_Toc128009719"/>
      <w:bookmarkStart w:id="50" w:name="_Toc152067709"/>
      <w:bookmarkStart w:id="51" w:name="_Toc152068849"/>
      <w:bookmarkStart w:id="52" w:name="_Toc152584215"/>
      <w:bookmarkStart w:id="53" w:name="_Toc152592139"/>
      <w:bookmarkStart w:id="54" w:name="_Toc337803439"/>
      <w:bookmarkStart w:id="55" w:name="_Toc354747289"/>
      <w:bookmarkEnd w:id="26"/>
      <w:bookmarkEnd w:id="27"/>
      <w:bookmarkEnd w:id="28"/>
      <w:bookmarkEnd w:id="29"/>
      <w:bookmarkEnd w:id="30"/>
      <w:bookmarkEnd w:id="31"/>
      <w:r w:rsidRPr="003F0109">
        <w:rPr>
          <w:lang w:val="ru-RU"/>
        </w:rPr>
        <w:t>5. Информационная база исследования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6C56A6" w:rsidRPr="003F0109" w:rsidRDefault="006C56A6" w:rsidP="00E74C70">
      <w:pPr>
        <w:numPr>
          <w:ilvl w:val="1"/>
          <w:numId w:val="2"/>
        </w:numPr>
      </w:pPr>
      <w:r w:rsidRPr="003F0109">
        <w:t xml:space="preserve">Печатные и </w:t>
      </w:r>
      <w:proofErr w:type="gramStart"/>
      <w:r w:rsidRPr="003F0109">
        <w:t>электронные деловые</w:t>
      </w:r>
      <w:proofErr w:type="gramEnd"/>
      <w:r w:rsidRPr="003F0109">
        <w:t xml:space="preserve"> и специализированные издания.</w:t>
      </w:r>
    </w:p>
    <w:p w:rsidR="006C56A6" w:rsidRPr="003F0109" w:rsidRDefault="006C56A6" w:rsidP="00E74C70">
      <w:pPr>
        <w:numPr>
          <w:ilvl w:val="1"/>
          <w:numId w:val="2"/>
        </w:numPr>
      </w:pPr>
      <w:r w:rsidRPr="003F0109">
        <w:t>Базы данных ФТС РФ (импорта и экспорта), ФСГС РФ (производства).</w:t>
      </w:r>
    </w:p>
    <w:p w:rsidR="006C56A6" w:rsidRPr="003F0109" w:rsidRDefault="006C56A6" w:rsidP="00E74C70">
      <w:pPr>
        <w:numPr>
          <w:ilvl w:val="1"/>
          <w:numId w:val="2"/>
        </w:numPr>
      </w:pPr>
      <w:r w:rsidRPr="003F0109">
        <w:t>Ресурсы сети Интернет</w:t>
      </w:r>
    </w:p>
    <w:p w:rsidR="006C56A6" w:rsidRPr="003F0109" w:rsidRDefault="006C56A6" w:rsidP="00E74C70">
      <w:pPr>
        <w:numPr>
          <w:ilvl w:val="1"/>
          <w:numId w:val="2"/>
        </w:numPr>
      </w:pPr>
      <w:r w:rsidRPr="003F0109">
        <w:t>Материалы компаний.</w:t>
      </w:r>
    </w:p>
    <w:p w:rsidR="006C56A6" w:rsidRPr="003F0109" w:rsidRDefault="006C56A6" w:rsidP="00E74C70">
      <w:pPr>
        <w:numPr>
          <w:ilvl w:val="1"/>
          <w:numId w:val="2"/>
        </w:numPr>
      </w:pPr>
      <w:r w:rsidRPr="003F0109">
        <w:t>Аналитические обзорные статьи в прессе.</w:t>
      </w:r>
    </w:p>
    <w:p w:rsidR="006C56A6" w:rsidRPr="003F0109" w:rsidRDefault="006C56A6" w:rsidP="00E74C70">
      <w:pPr>
        <w:numPr>
          <w:ilvl w:val="1"/>
          <w:numId w:val="2"/>
        </w:numPr>
      </w:pPr>
      <w:r w:rsidRPr="003F0109">
        <w:t>Результаты исследований маркетинговых и консалтинговых агентств.</w:t>
      </w:r>
    </w:p>
    <w:p w:rsidR="006C56A6" w:rsidRPr="003F0109" w:rsidRDefault="006C56A6" w:rsidP="00E74C70">
      <w:pPr>
        <w:numPr>
          <w:ilvl w:val="1"/>
          <w:numId w:val="2"/>
        </w:numPr>
      </w:pPr>
      <w:r w:rsidRPr="003F0109">
        <w:t>Экспертные оценки.</w:t>
      </w:r>
    </w:p>
    <w:p w:rsidR="006C56A6" w:rsidRPr="003F0109" w:rsidRDefault="006C56A6" w:rsidP="00E74C70">
      <w:pPr>
        <w:numPr>
          <w:ilvl w:val="1"/>
          <w:numId w:val="2"/>
        </w:numPr>
      </w:pPr>
      <w:r w:rsidRPr="003F0109">
        <w:t>Интервью с производителями и другими участниками рынка.</w:t>
      </w:r>
    </w:p>
    <w:p w:rsidR="006C56A6" w:rsidRPr="003F0109" w:rsidRDefault="006C56A6" w:rsidP="00E74C70">
      <w:pPr>
        <w:numPr>
          <w:ilvl w:val="1"/>
          <w:numId w:val="2"/>
        </w:numPr>
      </w:pPr>
      <w:r w:rsidRPr="003F0109">
        <w:t>Материалы отраслевых учреждений и базы данных.</w:t>
      </w:r>
    </w:p>
    <w:p w:rsidR="006C56A6" w:rsidRPr="003F0109" w:rsidRDefault="006C56A6" w:rsidP="00E74C70">
      <w:pPr>
        <w:numPr>
          <w:ilvl w:val="1"/>
          <w:numId w:val="2"/>
        </w:numPr>
        <w:rPr>
          <w:lang w:val="en-US"/>
        </w:rPr>
      </w:pPr>
      <w:r w:rsidRPr="003F0109">
        <w:t>Базы</w:t>
      </w:r>
      <w:r w:rsidRPr="003F0109">
        <w:rPr>
          <w:lang w:val="en-US"/>
        </w:rPr>
        <w:t xml:space="preserve"> </w:t>
      </w:r>
      <w:r w:rsidRPr="003F0109">
        <w:t>данных</w:t>
      </w:r>
      <w:r w:rsidRPr="003F0109">
        <w:rPr>
          <w:lang w:val="en-US"/>
        </w:rPr>
        <w:t xml:space="preserve"> Discovery Research Group.</w:t>
      </w:r>
    </w:p>
    <w:p w:rsidR="006C56A6" w:rsidRPr="006C56A6" w:rsidRDefault="006C56A6">
      <w:pPr>
        <w:rPr>
          <w:lang w:val="en-US"/>
        </w:rPr>
      </w:pPr>
    </w:p>
    <w:p w:rsidR="006C56A6" w:rsidRPr="006C56A6" w:rsidRDefault="006C56A6">
      <w:pPr>
        <w:rPr>
          <w:lang w:val="en-US"/>
        </w:rPr>
      </w:pPr>
    </w:p>
    <w:p w:rsidR="00DE262D" w:rsidRPr="00C859DA" w:rsidRDefault="00DE262D">
      <w:pPr>
        <w:rPr>
          <w:lang w:val="en-US"/>
        </w:rPr>
      </w:pPr>
    </w:p>
    <w:p w:rsidR="006C56A6" w:rsidRDefault="006C56A6" w:rsidP="00CA3DD6">
      <w:pPr>
        <w:pStyle w:val="1"/>
      </w:pPr>
      <w:bookmarkStart w:id="56" w:name="_Toc354747290"/>
      <w:r>
        <w:lastRenderedPageBreak/>
        <w:t>Глава 2. Объем производства минеральной ваты</w:t>
      </w:r>
      <w:bookmarkEnd w:id="56"/>
    </w:p>
    <w:p w:rsidR="00C943FE" w:rsidRDefault="00A44623" w:rsidP="00A44623">
      <w:pPr>
        <w:ind w:firstLine="567"/>
      </w:pPr>
      <w:r w:rsidRPr="003F0109">
        <w:t>Производство минеральной ваты</w:t>
      </w:r>
      <w:r w:rsidR="001533C9">
        <w:t>,</w:t>
      </w:r>
      <w:r w:rsidRPr="003F0109">
        <w:t xml:space="preserve"> как в предкризисный период, так и после него демонстрирует тенденцию к увеличению.</w:t>
      </w:r>
    </w:p>
    <w:p w:rsidR="00A44623" w:rsidRPr="003F0109" w:rsidRDefault="00A44623" w:rsidP="00A44623">
      <w:pPr>
        <w:ind w:firstLine="709"/>
      </w:pPr>
      <w:r w:rsidRPr="003F0109">
        <w:t>В 20</w:t>
      </w:r>
      <w:r>
        <w:t>12</w:t>
      </w:r>
      <w:r w:rsidRPr="003F0109">
        <w:t xml:space="preserve"> г. российскими предприятиями было произведено </w:t>
      </w:r>
      <w:r w:rsidR="00BD5E28">
        <w:t>…</w:t>
      </w:r>
      <w:r w:rsidRPr="003F0109">
        <w:t xml:space="preserve"> млн. куб </w:t>
      </w:r>
      <w:proofErr w:type="gramStart"/>
      <w:r w:rsidRPr="003F0109">
        <w:t>м</w:t>
      </w:r>
      <w:proofErr w:type="gramEnd"/>
      <w:r w:rsidRPr="003F0109">
        <w:t xml:space="preserve"> </w:t>
      </w:r>
      <w:r>
        <w:t xml:space="preserve">минеральной ваты, что на </w:t>
      </w:r>
      <w:r w:rsidR="00BD5E28">
        <w:t>…</w:t>
      </w:r>
      <w:r w:rsidRPr="003F0109">
        <w:t>% больше показателя 20</w:t>
      </w:r>
      <w:r>
        <w:t>11</w:t>
      </w:r>
      <w:r w:rsidRPr="003F0109">
        <w:t xml:space="preserve"> г. В 20</w:t>
      </w:r>
      <w:r>
        <w:t>11</w:t>
      </w:r>
      <w:r w:rsidRPr="003F0109">
        <w:t xml:space="preserve"> г. выпуск составил </w:t>
      </w:r>
      <w:r w:rsidR="00BD5E28">
        <w:t>…</w:t>
      </w:r>
      <w:r w:rsidRPr="003F0109">
        <w:t xml:space="preserve"> млн. куб м, прирост – </w:t>
      </w:r>
      <w:r w:rsidR="00BD5E28">
        <w:t>…</w:t>
      </w:r>
      <w:r w:rsidRPr="003F0109">
        <w:t xml:space="preserve">%. </w:t>
      </w:r>
    </w:p>
    <w:p w:rsidR="00C943FE" w:rsidRDefault="00C943FE" w:rsidP="00C943FE">
      <w:pPr>
        <w:pStyle w:val="aa"/>
      </w:pPr>
      <w:bookmarkStart w:id="57" w:name="_Toc354739295"/>
      <w:r>
        <w:t xml:space="preserve">Диаграмма </w:t>
      </w:r>
      <w:fldSimple w:instr=" SEQ Диаграмма \* ARABIC ">
        <w:r w:rsidR="00754172">
          <w:rPr>
            <w:noProof/>
          </w:rPr>
          <w:t>1</w:t>
        </w:r>
      </w:fldSimple>
      <w:r>
        <w:t>.</w:t>
      </w:r>
      <w:r w:rsidRPr="00C943FE">
        <w:t xml:space="preserve"> </w:t>
      </w:r>
      <w:r>
        <w:t>Производство ш</w:t>
      </w:r>
      <w:r w:rsidRPr="00C943FE">
        <w:t>лаковат</w:t>
      </w:r>
      <w:r>
        <w:t>ы</w:t>
      </w:r>
      <w:r w:rsidRPr="00C943FE">
        <w:t>, ват</w:t>
      </w:r>
      <w:r>
        <w:t>ы</w:t>
      </w:r>
      <w:r w:rsidRPr="00C943FE">
        <w:t xml:space="preserve"> минеральн</w:t>
      </w:r>
      <w:r>
        <w:t xml:space="preserve">ой </w:t>
      </w:r>
      <w:r w:rsidRPr="00C943FE">
        <w:t xml:space="preserve"> силикатн</w:t>
      </w:r>
      <w:r>
        <w:t>ой и аналогичных минеральных ват</w:t>
      </w:r>
      <w:r w:rsidRPr="00C943FE">
        <w:t xml:space="preserve"> и их смес</w:t>
      </w:r>
      <w:r>
        <w:t xml:space="preserve">ей в России в 2009-2012 гг., </w:t>
      </w:r>
      <w:proofErr w:type="spellStart"/>
      <w:proofErr w:type="gramStart"/>
      <w:r>
        <w:t>тыс</w:t>
      </w:r>
      <w:proofErr w:type="spellEnd"/>
      <w:proofErr w:type="gramEnd"/>
      <w:r>
        <w:t xml:space="preserve"> м3</w:t>
      </w:r>
      <w:r w:rsidRPr="00C943FE">
        <w:t>,</w:t>
      </w:r>
      <w:bookmarkEnd w:id="57"/>
      <w:r w:rsidRPr="00C943FE">
        <w:t xml:space="preserve"> </w:t>
      </w:r>
    </w:p>
    <w:p w:rsidR="00C943FE" w:rsidRDefault="00BD5E28" w:rsidP="00C943FE">
      <w:r w:rsidRPr="00BD5E28">
        <w:drawing>
          <wp:inline distT="0" distB="0" distL="0" distR="0" wp14:anchorId="774B8D5B" wp14:editId="287AE029">
            <wp:extent cx="5940425" cy="3172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623" w:rsidRPr="003F0109" w:rsidRDefault="00A44623" w:rsidP="00A44623">
      <w:pPr>
        <w:ind w:firstLine="709"/>
        <w:rPr>
          <w:i/>
          <w:iCs/>
        </w:rPr>
      </w:pPr>
      <w:r>
        <w:t>Производство минеральной ваты в течение года происходит неравномерно по месяцам, существенное снижение производства наблюдается в январе-феврале, а пик производства приходится на осенне-летние месяцы.</w:t>
      </w:r>
    </w:p>
    <w:p w:rsidR="00C943FE" w:rsidRDefault="00C943FE" w:rsidP="00C943FE"/>
    <w:p w:rsidR="00C943FE" w:rsidRDefault="00C943FE" w:rsidP="00A44623">
      <w:pPr>
        <w:pStyle w:val="aa"/>
        <w:keepNext/>
      </w:pPr>
      <w:bookmarkStart w:id="58" w:name="_Toc354739296"/>
      <w:r>
        <w:t xml:space="preserve">Диаграмма </w:t>
      </w:r>
      <w:fldSimple w:instr=" SEQ Диаграмма \* ARABIC ">
        <w:r w:rsidR="00754172">
          <w:rPr>
            <w:noProof/>
          </w:rPr>
          <w:t>2</w:t>
        </w:r>
      </w:fldSimple>
      <w:r>
        <w:t>.</w:t>
      </w:r>
      <w:r w:rsidRPr="00C943FE">
        <w:t xml:space="preserve"> </w:t>
      </w:r>
      <w:r>
        <w:t>Производство ш</w:t>
      </w:r>
      <w:r w:rsidRPr="00C943FE">
        <w:t>лаковат</w:t>
      </w:r>
      <w:r>
        <w:t>ы</w:t>
      </w:r>
      <w:r w:rsidRPr="00C943FE">
        <w:t>, ват</w:t>
      </w:r>
      <w:r>
        <w:t>ы</w:t>
      </w:r>
      <w:r w:rsidRPr="00C943FE">
        <w:t xml:space="preserve"> минеральн</w:t>
      </w:r>
      <w:r>
        <w:t xml:space="preserve">ой </w:t>
      </w:r>
      <w:r w:rsidRPr="00C943FE">
        <w:t xml:space="preserve"> силикатн</w:t>
      </w:r>
      <w:r>
        <w:t>ой и аналогичных минеральных ват</w:t>
      </w:r>
      <w:r w:rsidRPr="00C943FE">
        <w:t xml:space="preserve"> и их смес</w:t>
      </w:r>
      <w:r>
        <w:t xml:space="preserve">ей в России в 2011-2012 гг. по месяцам, </w:t>
      </w:r>
      <w:proofErr w:type="spellStart"/>
      <w:proofErr w:type="gramStart"/>
      <w:r>
        <w:t>тыс</w:t>
      </w:r>
      <w:proofErr w:type="spellEnd"/>
      <w:proofErr w:type="gramEnd"/>
      <w:r>
        <w:t xml:space="preserve"> м3</w:t>
      </w:r>
      <w:bookmarkEnd w:id="58"/>
    </w:p>
    <w:p w:rsidR="00C943FE" w:rsidRDefault="00C943FE" w:rsidP="00C943FE"/>
    <w:p w:rsidR="00BD5E28" w:rsidRDefault="00BD5E28" w:rsidP="00C943FE"/>
    <w:p w:rsidR="00BD5E28" w:rsidRDefault="00BD5E28" w:rsidP="00C943FE"/>
    <w:p w:rsidR="00BD5E28" w:rsidRDefault="00BD5E28" w:rsidP="00C943FE"/>
    <w:p w:rsidR="00BD5E28" w:rsidRDefault="00BD5E28" w:rsidP="00C943FE"/>
    <w:p w:rsidR="00C943FE" w:rsidRDefault="005139A2" w:rsidP="001533C9">
      <w:pPr>
        <w:ind w:firstLine="567"/>
      </w:pPr>
      <w:r>
        <w:lastRenderedPageBreak/>
        <w:t xml:space="preserve">Среди регионов лидером производства минеральной ваты является Рязанская область, в 2012 году здесь было произведено </w:t>
      </w:r>
      <w:r w:rsidR="00BD5E28">
        <w:t>…</w:t>
      </w:r>
      <w:r>
        <w:t xml:space="preserve"> млн. м3 минеральной ваты, что составляет </w:t>
      </w:r>
      <w:r w:rsidR="00BD5E28">
        <w:t>…</w:t>
      </w:r>
      <w:r>
        <w:t>% о</w:t>
      </w:r>
      <w:r w:rsidR="00BD5E28">
        <w:t>т общероссийского производства. …</w:t>
      </w:r>
      <w:r>
        <w:t xml:space="preserve">% </w:t>
      </w:r>
      <w:proofErr w:type="gramStart"/>
      <w:r>
        <w:t>-д</w:t>
      </w:r>
      <w:proofErr w:type="gramEnd"/>
      <w:r>
        <w:t xml:space="preserve">оля Республики Татарстан </w:t>
      </w:r>
      <w:r w:rsidR="00BD5E28">
        <w:t>…</w:t>
      </w:r>
    </w:p>
    <w:p w:rsidR="00CC4A20" w:rsidRDefault="005139A2" w:rsidP="005139A2">
      <w:pPr>
        <w:pStyle w:val="aa"/>
      </w:pPr>
      <w:bookmarkStart w:id="59" w:name="_Toc354739297"/>
      <w:r>
        <w:t xml:space="preserve">Диаграмма </w:t>
      </w:r>
      <w:fldSimple w:instr=" SEQ Диаграмма \* ARABIC ">
        <w:r w:rsidR="00754172">
          <w:rPr>
            <w:noProof/>
          </w:rPr>
          <w:t>3</w:t>
        </w:r>
      </w:fldSimple>
      <w:r>
        <w:t>. Производство минеральной ваты по регионам в 2012 году, %</w:t>
      </w:r>
      <w:bookmarkEnd w:id="59"/>
    </w:p>
    <w:p w:rsidR="00BD5E28" w:rsidRPr="00BD5E28" w:rsidRDefault="00BD5E28" w:rsidP="00BD5E28">
      <w:r w:rsidRPr="00BD5E28">
        <w:drawing>
          <wp:inline distT="0" distB="0" distL="0" distR="0" wp14:anchorId="03B0E2B3" wp14:editId="33F5AAEB">
            <wp:extent cx="5940425" cy="23962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9A2" w:rsidRDefault="005139A2" w:rsidP="00CC4A20"/>
    <w:p w:rsidR="005139A2" w:rsidRDefault="008E6AD8" w:rsidP="001533C9">
      <w:pPr>
        <w:ind w:firstLine="567"/>
      </w:pPr>
      <w:r>
        <w:t xml:space="preserve">В 2012 году наибольший рост производства произошел в Татарстане – </w:t>
      </w:r>
      <w:proofErr w:type="gramStart"/>
      <w:r>
        <w:t>на</w:t>
      </w:r>
      <w:proofErr w:type="gramEnd"/>
      <w:r>
        <w:t xml:space="preserve"> </w:t>
      </w:r>
      <w:r w:rsidR="00BD5E28">
        <w:t>…</w:t>
      </w:r>
      <w:r>
        <w:t xml:space="preserve">%, а также в </w:t>
      </w:r>
      <w:r w:rsidR="00BD5E28">
        <w:t>…</w:t>
      </w:r>
    </w:p>
    <w:p w:rsidR="005139A2" w:rsidRDefault="005139A2" w:rsidP="005139A2">
      <w:pPr>
        <w:pStyle w:val="aa"/>
        <w:keepNext/>
      </w:pPr>
      <w:bookmarkStart w:id="60" w:name="_Toc354739298"/>
      <w:r>
        <w:t xml:space="preserve">Диаграмма </w:t>
      </w:r>
      <w:fldSimple w:instr=" SEQ Диаграмма \* ARABIC ">
        <w:r w:rsidR="00754172">
          <w:rPr>
            <w:noProof/>
          </w:rPr>
          <w:t>4</w:t>
        </w:r>
      </w:fldSimple>
      <w:r>
        <w:t>.</w:t>
      </w:r>
      <w:r w:rsidRPr="005139A2">
        <w:t xml:space="preserve"> </w:t>
      </w:r>
      <w:r>
        <w:t>Динамика производства минеральной ваты в регионах  в 2011-2012 гг., тыс. м3.</w:t>
      </w:r>
      <w:bookmarkEnd w:id="60"/>
    </w:p>
    <w:p w:rsidR="005139A2" w:rsidRDefault="005139A2" w:rsidP="00CC4A20">
      <w:pPr>
        <w:rPr>
          <w:noProof/>
        </w:rPr>
      </w:pPr>
    </w:p>
    <w:p w:rsidR="00BD5E28" w:rsidRDefault="00BD5E28" w:rsidP="00CC4A20">
      <w:pPr>
        <w:rPr>
          <w:noProof/>
        </w:rPr>
      </w:pPr>
    </w:p>
    <w:p w:rsidR="00BD5E28" w:rsidRDefault="00BD5E28" w:rsidP="00CC4A20">
      <w:pPr>
        <w:rPr>
          <w:noProof/>
        </w:rPr>
      </w:pPr>
    </w:p>
    <w:p w:rsidR="00BD5E28" w:rsidRDefault="00BD5E28" w:rsidP="00CC4A20">
      <w:pPr>
        <w:rPr>
          <w:noProof/>
        </w:rPr>
      </w:pPr>
    </w:p>
    <w:p w:rsidR="00BD5E28" w:rsidRDefault="00BD5E28" w:rsidP="00CC4A20">
      <w:pPr>
        <w:rPr>
          <w:noProof/>
        </w:rPr>
      </w:pPr>
    </w:p>
    <w:p w:rsidR="00BD5E28" w:rsidRDefault="00BD5E28" w:rsidP="00CC4A20">
      <w:pPr>
        <w:rPr>
          <w:noProof/>
        </w:rPr>
      </w:pPr>
    </w:p>
    <w:p w:rsidR="00BD5E28" w:rsidRDefault="00BD5E28" w:rsidP="00CC4A20">
      <w:pPr>
        <w:rPr>
          <w:noProof/>
        </w:rPr>
      </w:pPr>
    </w:p>
    <w:p w:rsidR="00BD5E28" w:rsidRDefault="00BD5E28" w:rsidP="00CC4A20"/>
    <w:p w:rsidR="00CC4A20" w:rsidRDefault="00CC4A20" w:rsidP="00CC4A20">
      <w:pPr>
        <w:pStyle w:val="aa"/>
      </w:pPr>
      <w:bookmarkStart w:id="61" w:name="_Toc354739240"/>
      <w:r>
        <w:t xml:space="preserve">Таблица </w:t>
      </w:r>
      <w:fldSimple w:instr=" SEQ Таблица \* ARABIC ">
        <w:r w:rsidR="0077097B">
          <w:rPr>
            <w:noProof/>
          </w:rPr>
          <w:t>1</w:t>
        </w:r>
      </w:fldSimple>
      <w:r>
        <w:t>.</w:t>
      </w:r>
      <w:r w:rsidRPr="00CC4A20">
        <w:t xml:space="preserve"> </w:t>
      </w:r>
      <w:r>
        <w:t>Производство ш</w:t>
      </w:r>
      <w:r w:rsidRPr="00C943FE">
        <w:t>лаковат</w:t>
      </w:r>
      <w:r>
        <w:t>ы</w:t>
      </w:r>
      <w:r w:rsidRPr="00C943FE">
        <w:t>, ват</w:t>
      </w:r>
      <w:r>
        <w:t>ы</w:t>
      </w:r>
      <w:r w:rsidRPr="00C943FE">
        <w:t xml:space="preserve"> минеральн</w:t>
      </w:r>
      <w:r>
        <w:t xml:space="preserve">ой </w:t>
      </w:r>
      <w:r w:rsidRPr="00C943FE">
        <w:t xml:space="preserve"> силикатн</w:t>
      </w:r>
      <w:r>
        <w:t>ой и аналогичных минеральных ват</w:t>
      </w:r>
      <w:r w:rsidRPr="00C943FE">
        <w:t xml:space="preserve"> и их смес</w:t>
      </w:r>
      <w:r>
        <w:t>ей</w:t>
      </w:r>
      <w:r w:rsidR="00A44623">
        <w:t xml:space="preserve"> по регионам </w:t>
      </w:r>
      <w:r>
        <w:t>в 20</w:t>
      </w:r>
      <w:r w:rsidR="00A44623">
        <w:t>09</w:t>
      </w:r>
      <w:r>
        <w:t xml:space="preserve">-2012 гг., </w:t>
      </w:r>
      <w:proofErr w:type="spellStart"/>
      <w:proofErr w:type="gramStart"/>
      <w:r>
        <w:t>тыс</w:t>
      </w:r>
      <w:proofErr w:type="spellEnd"/>
      <w:proofErr w:type="gramEnd"/>
      <w:r>
        <w:t xml:space="preserve"> м3</w:t>
      </w:r>
      <w:bookmarkEnd w:id="61"/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992"/>
        <w:gridCol w:w="993"/>
        <w:gridCol w:w="992"/>
        <w:gridCol w:w="992"/>
        <w:gridCol w:w="1212"/>
        <w:gridCol w:w="1765"/>
      </w:tblGrid>
      <w:tr w:rsidR="00CC4A20" w:rsidRPr="00CC4A20" w:rsidTr="00A44623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4A20" w:rsidRPr="00CC4A20" w:rsidRDefault="00CC4A20" w:rsidP="00CC4A20">
            <w:pPr>
              <w:jc w:val="center"/>
              <w:rPr>
                <w:b/>
                <w:bCs/>
                <w:sz w:val="20"/>
                <w:szCs w:val="20"/>
              </w:rPr>
            </w:pPr>
            <w:r w:rsidRPr="00CC4A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4A20" w:rsidRPr="00CC4A20" w:rsidRDefault="00CC4A20" w:rsidP="00CC4A20">
            <w:pPr>
              <w:jc w:val="center"/>
              <w:rPr>
                <w:b/>
                <w:bCs/>
                <w:sz w:val="20"/>
                <w:szCs w:val="20"/>
              </w:rPr>
            </w:pPr>
            <w:r w:rsidRPr="00CC4A20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4A20" w:rsidRPr="00CC4A20" w:rsidRDefault="00CC4A20" w:rsidP="00CC4A20">
            <w:pPr>
              <w:jc w:val="center"/>
              <w:rPr>
                <w:b/>
                <w:bCs/>
                <w:sz w:val="20"/>
                <w:szCs w:val="20"/>
              </w:rPr>
            </w:pPr>
            <w:r w:rsidRPr="00CC4A20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4A20" w:rsidRPr="00CC4A20" w:rsidRDefault="00CC4A20" w:rsidP="00CC4A20">
            <w:pPr>
              <w:jc w:val="center"/>
              <w:rPr>
                <w:b/>
                <w:bCs/>
                <w:sz w:val="20"/>
                <w:szCs w:val="20"/>
              </w:rPr>
            </w:pPr>
            <w:r w:rsidRPr="00CC4A20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4A20" w:rsidRPr="00CC4A20" w:rsidRDefault="00CC4A20" w:rsidP="00CC4A20">
            <w:pPr>
              <w:jc w:val="center"/>
              <w:rPr>
                <w:b/>
                <w:bCs/>
                <w:sz w:val="20"/>
                <w:szCs w:val="20"/>
              </w:rPr>
            </w:pPr>
            <w:r w:rsidRPr="00CC4A20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4A20" w:rsidRPr="00CC4A20" w:rsidRDefault="00CC4A20" w:rsidP="00CC4A20">
            <w:pPr>
              <w:jc w:val="center"/>
              <w:rPr>
                <w:b/>
                <w:bCs/>
                <w:sz w:val="20"/>
                <w:szCs w:val="20"/>
              </w:rPr>
            </w:pPr>
            <w:r w:rsidRPr="00CC4A20">
              <w:rPr>
                <w:b/>
                <w:bCs/>
                <w:sz w:val="20"/>
                <w:szCs w:val="20"/>
              </w:rPr>
              <w:t>% прироста в 2012 году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4A20" w:rsidRPr="00CC4A20" w:rsidRDefault="00CC4A20" w:rsidP="00CC4A20">
            <w:pPr>
              <w:jc w:val="center"/>
              <w:rPr>
                <w:b/>
                <w:bCs/>
                <w:sz w:val="20"/>
                <w:szCs w:val="20"/>
              </w:rPr>
            </w:pPr>
            <w:r w:rsidRPr="00CC4A20">
              <w:rPr>
                <w:b/>
                <w:bCs/>
                <w:sz w:val="20"/>
                <w:szCs w:val="20"/>
              </w:rPr>
              <w:t>Доля региона в общероссийском производстве</w:t>
            </w:r>
            <w:r w:rsidR="00A44623">
              <w:rPr>
                <w:b/>
                <w:bCs/>
                <w:sz w:val="20"/>
                <w:szCs w:val="20"/>
              </w:rPr>
              <w:t>, %</w:t>
            </w:r>
          </w:p>
        </w:tc>
      </w:tr>
      <w:tr w:rsidR="00A44623" w:rsidRPr="00CC4A20" w:rsidTr="00BD4DA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20" w:rsidRPr="00CC4A20" w:rsidRDefault="00CC4A20" w:rsidP="00CC4A20">
            <w:pPr>
              <w:rPr>
                <w:sz w:val="20"/>
                <w:szCs w:val="20"/>
              </w:rPr>
            </w:pPr>
            <w:r w:rsidRPr="00CC4A20">
              <w:rPr>
                <w:sz w:val="20"/>
                <w:szCs w:val="20"/>
              </w:rPr>
              <w:t xml:space="preserve">Рязанская область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  <w:bookmarkStart w:id="62" w:name="_GoBack"/>
            <w:bookmarkEnd w:id="62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</w:tr>
      <w:tr w:rsidR="00A44623" w:rsidRPr="00CC4A20" w:rsidTr="00BD4DA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20" w:rsidRPr="00CC4A20" w:rsidRDefault="00CC4A20" w:rsidP="00CC4A20">
            <w:pPr>
              <w:rPr>
                <w:sz w:val="20"/>
                <w:szCs w:val="20"/>
              </w:rPr>
            </w:pPr>
            <w:r w:rsidRPr="00CC4A20">
              <w:rPr>
                <w:sz w:val="20"/>
                <w:szCs w:val="20"/>
              </w:rPr>
              <w:lastRenderedPageBreak/>
              <w:t xml:space="preserve">Татарстан, Республика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</w:tr>
      <w:tr w:rsidR="00A44623" w:rsidRPr="00CC4A20" w:rsidTr="00BD4DA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20" w:rsidRPr="00CC4A20" w:rsidRDefault="00CC4A20" w:rsidP="00CC4A20">
            <w:pPr>
              <w:rPr>
                <w:sz w:val="20"/>
                <w:szCs w:val="20"/>
              </w:rPr>
            </w:pPr>
            <w:r w:rsidRPr="00CC4A20">
              <w:rPr>
                <w:sz w:val="20"/>
                <w:szCs w:val="20"/>
              </w:rPr>
              <w:t xml:space="preserve">Тамбовская область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</w:tr>
      <w:tr w:rsidR="00A44623" w:rsidRPr="00CC4A20" w:rsidTr="00BD4DA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20" w:rsidRPr="00CC4A20" w:rsidRDefault="00CC4A20" w:rsidP="00CC4A20">
            <w:pPr>
              <w:rPr>
                <w:sz w:val="20"/>
                <w:szCs w:val="20"/>
              </w:rPr>
            </w:pPr>
            <w:r w:rsidRPr="00CC4A20">
              <w:rPr>
                <w:sz w:val="20"/>
                <w:szCs w:val="20"/>
              </w:rPr>
              <w:t xml:space="preserve">Московская область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</w:tr>
      <w:tr w:rsidR="00A44623" w:rsidRPr="00CC4A20" w:rsidTr="00BD4DA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20" w:rsidRPr="00CC4A20" w:rsidRDefault="00CC4A20" w:rsidP="00CC4A20">
            <w:pPr>
              <w:rPr>
                <w:sz w:val="20"/>
                <w:szCs w:val="20"/>
              </w:rPr>
            </w:pPr>
            <w:r w:rsidRPr="00CC4A20">
              <w:rPr>
                <w:sz w:val="20"/>
                <w:szCs w:val="20"/>
              </w:rPr>
              <w:t xml:space="preserve">Ленинградская область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</w:tr>
      <w:tr w:rsidR="00A44623" w:rsidRPr="00CC4A20" w:rsidTr="00BD4DA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20" w:rsidRPr="00CC4A20" w:rsidRDefault="00CC4A20" w:rsidP="00CC4A20">
            <w:pPr>
              <w:rPr>
                <w:sz w:val="20"/>
                <w:szCs w:val="20"/>
              </w:rPr>
            </w:pPr>
            <w:r w:rsidRPr="00CC4A20">
              <w:rPr>
                <w:sz w:val="20"/>
                <w:szCs w:val="20"/>
              </w:rPr>
              <w:t xml:space="preserve">Челябинская область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</w:tr>
      <w:tr w:rsidR="00A44623" w:rsidRPr="00CC4A20" w:rsidTr="00BD4DA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20" w:rsidRPr="00CC4A20" w:rsidRDefault="00CC4A20" w:rsidP="00CC4A20">
            <w:pPr>
              <w:rPr>
                <w:sz w:val="20"/>
                <w:szCs w:val="20"/>
              </w:rPr>
            </w:pPr>
            <w:r w:rsidRPr="00CC4A2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</w:tr>
      <w:tr w:rsidR="00A44623" w:rsidRPr="00CC4A20" w:rsidTr="00BD4DA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20" w:rsidRPr="00CC4A20" w:rsidRDefault="00CC4A20" w:rsidP="00CC4A20">
            <w:pPr>
              <w:rPr>
                <w:sz w:val="20"/>
                <w:szCs w:val="20"/>
              </w:rPr>
            </w:pPr>
            <w:r w:rsidRPr="00CC4A20">
              <w:rPr>
                <w:sz w:val="20"/>
                <w:szCs w:val="20"/>
              </w:rPr>
              <w:t xml:space="preserve">Самарская область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</w:tr>
      <w:tr w:rsidR="00A44623" w:rsidRPr="00CC4A20" w:rsidTr="00BD4DA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20" w:rsidRPr="00CC4A20" w:rsidRDefault="00CC4A20" w:rsidP="00CC4A20">
            <w:pPr>
              <w:rPr>
                <w:sz w:val="20"/>
                <w:szCs w:val="20"/>
              </w:rPr>
            </w:pPr>
            <w:r w:rsidRPr="00CC4A2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</w:tr>
      <w:tr w:rsidR="00A44623" w:rsidRPr="00CC4A20" w:rsidTr="00BD4DA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20" w:rsidRPr="00CC4A20" w:rsidRDefault="00CC4A20" w:rsidP="00CC4A20">
            <w:pPr>
              <w:rPr>
                <w:sz w:val="20"/>
                <w:szCs w:val="20"/>
              </w:rPr>
            </w:pPr>
            <w:r w:rsidRPr="00CC4A20">
              <w:rPr>
                <w:sz w:val="20"/>
                <w:szCs w:val="20"/>
              </w:rPr>
              <w:t>Мордовия, Республика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</w:tr>
      <w:tr w:rsidR="00A44623" w:rsidRPr="00CC4A20" w:rsidTr="00BD4DA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20" w:rsidRPr="00CC4A20" w:rsidRDefault="00CC4A20" w:rsidP="00CC4A20">
            <w:pPr>
              <w:rPr>
                <w:sz w:val="20"/>
                <w:szCs w:val="20"/>
              </w:rPr>
            </w:pPr>
            <w:r w:rsidRPr="00CC4A20">
              <w:rPr>
                <w:sz w:val="20"/>
                <w:szCs w:val="20"/>
              </w:rPr>
              <w:t xml:space="preserve">Свердловская область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</w:tr>
      <w:tr w:rsidR="00A44623" w:rsidRPr="00CC4A20" w:rsidTr="00BD4DA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20" w:rsidRPr="00CC4A20" w:rsidRDefault="00CC4A20" w:rsidP="00CC4A20">
            <w:pPr>
              <w:rPr>
                <w:sz w:val="20"/>
                <w:szCs w:val="20"/>
              </w:rPr>
            </w:pPr>
            <w:r w:rsidRPr="00CC4A20">
              <w:rPr>
                <w:sz w:val="20"/>
                <w:szCs w:val="20"/>
              </w:rPr>
              <w:t xml:space="preserve">Волгоградская область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</w:tr>
      <w:tr w:rsidR="00A44623" w:rsidRPr="00CC4A20" w:rsidTr="00BD4DA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20" w:rsidRPr="00CC4A20" w:rsidRDefault="00CC4A20" w:rsidP="00CC4A20">
            <w:pPr>
              <w:rPr>
                <w:sz w:val="20"/>
                <w:szCs w:val="20"/>
              </w:rPr>
            </w:pPr>
            <w:r w:rsidRPr="00CC4A2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</w:tr>
      <w:tr w:rsidR="00A44623" w:rsidRPr="00CC4A20" w:rsidTr="00BD4DA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20" w:rsidRPr="00CC4A20" w:rsidRDefault="00CC4A20" w:rsidP="00CC4A20">
            <w:pPr>
              <w:rPr>
                <w:sz w:val="20"/>
                <w:szCs w:val="20"/>
              </w:rPr>
            </w:pPr>
            <w:r w:rsidRPr="00CC4A20">
              <w:rPr>
                <w:sz w:val="20"/>
                <w:szCs w:val="20"/>
              </w:rPr>
              <w:t xml:space="preserve">Смоленская область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</w:tr>
      <w:tr w:rsidR="00A44623" w:rsidRPr="00CC4A20" w:rsidTr="00BD4DA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20" w:rsidRPr="00CC4A20" w:rsidRDefault="00CC4A20" w:rsidP="00CC4A20">
            <w:pPr>
              <w:rPr>
                <w:sz w:val="20"/>
                <w:szCs w:val="20"/>
              </w:rPr>
            </w:pPr>
            <w:r w:rsidRPr="00CC4A2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</w:tr>
      <w:tr w:rsidR="00A44623" w:rsidRPr="00CC4A20" w:rsidTr="00BD4DA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20" w:rsidRPr="00CC4A20" w:rsidRDefault="00CC4A20" w:rsidP="00CC4A20">
            <w:pPr>
              <w:rPr>
                <w:sz w:val="20"/>
                <w:szCs w:val="20"/>
              </w:rPr>
            </w:pPr>
            <w:r w:rsidRPr="00CC4A20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</w:tr>
      <w:tr w:rsidR="00A44623" w:rsidRPr="00CC4A20" w:rsidTr="00BD4DA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20" w:rsidRPr="00CC4A20" w:rsidRDefault="00CC4A20" w:rsidP="00CC4A20">
            <w:pPr>
              <w:rPr>
                <w:sz w:val="20"/>
                <w:szCs w:val="20"/>
              </w:rPr>
            </w:pPr>
            <w:r w:rsidRPr="00CC4A20">
              <w:rPr>
                <w:sz w:val="20"/>
                <w:szCs w:val="20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sz w:val="20"/>
                <w:szCs w:val="20"/>
              </w:rPr>
            </w:pPr>
          </w:p>
        </w:tc>
      </w:tr>
      <w:tr w:rsidR="00A44623" w:rsidRPr="00CC4A20" w:rsidTr="00BD4DA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20" w:rsidRPr="00CC4A20" w:rsidRDefault="00CC4A20" w:rsidP="00CC4A20">
            <w:pPr>
              <w:rPr>
                <w:b/>
                <w:sz w:val="20"/>
                <w:szCs w:val="20"/>
              </w:rPr>
            </w:pPr>
            <w:r w:rsidRPr="00CC4A2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A20" w:rsidRPr="00CC4A20" w:rsidRDefault="00CC4A20" w:rsidP="00CC4A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A20" w:rsidRPr="00CC4A20" w:rsidRDefault="00CC4A20" w:rsidP="00CC4A20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CC4A20" w:rsidRDefault="00CC4A20" w:rsidP="00CC4A20"/>
    <w:p w:rsidR="00A44623" w:rsidRDefault="00A44623" w:rsidP="00CC4A20"/>
    <w:p w:rsidR="00A44623" w:rsidRDefault="00A44623" w:rsidP="008E6AD8">
      <w:pPr>
        <w:ind w:firstLine="567"/>
      </w:pPr>
      <w:r w:rsidRPr="003F0109">
        <w:t>В целом видно, что российский рынок минеральной ваты держится в основном на собственном производстве.</w:t>
      </w:r>
    </w:p>
    <w:p w:rsidR="00CA3DD6" w:rsidRDefault="00CA3DD6" w:rsidP="00CA3DD6"/>
    <w:p w:rsidR="006C56A6" w:rsidRDefault="006C56A6" w:rsidP="00CA3DD6">
      <w:pPr>
        <w:pStyle w:val="1"/>
      </w:pPr>
      <w:bookmarkStart w:id="63" w:name="_Toc354747291"/>
      <w:r>
        <w:lastRenderedPageBreak/>
        <w:t>Глава 3.Потребление минеральной ваты</w:t>
      </w:r>
      <w:bookmarkEnd w:id="63"/>
    </w:p>
    <w:p w:rsidR="0038429A" w:rsidRDefault="00053F9C" w:rsidP="00BD5E28">
      <w:pPr>
        <w:ind w:firstLine="567"/>
      </w:pPr>
      <w:r>
        <w:t>По</w:t>
      </w:r>
      <w:r w:rsidRPr="00053F9C">
        <w:t xml:space="preserve"> </w:t>
      </w:r>
      <w:r>
        <w:t>расчетам</w:t>
      </w:r>
      <w:r w:rsidRPr="00053F9C">
        <w:t xml:space="preserve"> </w:t>
      </w:r>
      <w:proofErr w:type="spellStart"/>
      <w:r w:rsidRPr="00053F9C">
        <w:t>Discovery</w:t>
      </w:r>
      <w:proofErr w:type="spellEnd"/>
      <w:r w:rsidRPr="00053F9C">
        <w:t xml:space="preserve"> </w:t>
      </w:r>
      <w:proofErr w:type="spellStart"/>
      <w:r w:rsidRPr="00053F9C">
        <w:t>Research</w:t>
      </w:r>
      <w:proofErr w:type="spellEnd"/>
      <w:r w:rsidRPr="00053F9C">
        <w:t xml:space="preserve"> </w:t>
      </w:r>
      <w:proofErr w:type="spellStart"/>
      <w:r w:rsidRPr="00053F9C">
        <w:t>Group</w:t>
      </w:r>
      <w:proofErr w:type="spellEnd"/>
      <w:r>
        <w:t xml:space="preserve">, в 2012 году объем потребления минеральной ваты в России составил </w:t>
      </w:r>
      <w:r w:rsidR="00BD5E28">
        <w:t>…</w:t>
      </w:r>
      <w:r>
        <w:t xml:space="preserve"> млн. м3, что больше, чем в 2011 году на </w:t>
      </w:r>
      <w:r w:rsidR="00BD5E28">
        <w:t>…</w:t>
      </w:r>
      <w:r>
        <w:t xml:space="preserve">%, когда объем потребления составлял </w:t>
      </w:r>
      <w:r w:rsidR="00BD5E28">
        <w:t>…</w:t>
      </w:r>
      <w:r>
        <w:t xml:space="preserve"> млн. м3</w:t>
      </w:r>
      <w:r w:rsidR="00BD5E28">
        <w:t>…</w:t>
      </w:r>
    </w:p>
    <w:p w:rsidR="006C56A6" w:rsidRDefault="006C56A6" w:rsidP="00CA3DD6">
      <w:pPr>
        <w:pStyle w:val="1"/>
      </w:pPr>
      <w:bookmarkStart w:id="64" w:name="_Toc354747292"/>
      <w:r>
        <w:lastRenderedPageBreak/>
        <w:t>Глава 4. Основные производители минеральной ваты</w:t>
      </w:r>
      <w:bookmarkEnd w:id="64"/>
    </w:p>
    <w:p w:rsidR="00E81F40" w:rsidRDefault="006A336C" w:rsidP="00792B35">
      <w:pPr>
        <w:ind w:firstLine="709"/>
      </w:pPr>
      <w:proofErr w:type="spellStart"/>
      <w:r>
        <w:t>М</w:t>
      </w:r>
      <w:r w:rsidR="00E81F40" w:rsidRPr="003F0109">
        <w:t>инераловатные</w:t>
      </w:r>
      <w:proofErr w:type="spellEnd"/>
      <w:r w:rsidR="00E81F40" w:rsidRPr="003F0109">
        <w:t xml:space="preserve"> теплоизоляционные материалы</w:t>
      </w:r>
      <w:r>
        <w:t xml:space="preserve"> на российском рынке </w:t>
      </w:r>
      <w:r w:rsidR="00E81F40" w:rsidRPr="003F0109">
        <w:t>производят более 70 компаний, подавляющая часть из которых (почти 80%) расположены на территории России. Многие отечественные производители существуют на рынке более 40 лет и зачастую даже не имеют своей торговой марки.</w:t>
      </w:r>
    </w:p>
    <w:p w:rsidR="00D75A1C" w:rsidRDefault="00D75A1C" w:rsidP="00D75A1C">
      <w:pPr>
        <w:ind w:firstLine="709"/>
      </w:pPr>
      <w:r>
        <w:t>К</w:t>
      </w:r>
      <w:r w:rsidRPr="003F0109">
        <w:t>ризисный период подтолкнул структуру производства к дальнейшему усилению концентрации. Если в 2007 году на первую тройку компаний приходилось 47% от общего объема производства, то в 2010 г. уже почти 60%. При этом доля малых предпр</w:t>
      </w:r>
      <w:r>
        <w:t>иятий стремительно сокращается.</w:t>
      </w:r>
    </w:p>
    <w:p w:rsidR="006A336C" w:rsidRDefault="006A336C" w:rsidP="00BD5E28">
      <w:pPr>
        <w:ind w:firstLine="709"/>
      </w:pPr>
      <w:r>
        <w:t>Н</w:t>
      </w:r>
      <w:r w:rsidRPr="003F0109">
        <w:t xml:space="preserve">аиболее сильными игроками на рынке </w:t>
      </w:r>
      <w:r>
        <w:t xml:space="preserve">теплоизоляционных материалов на основе минеральной ваты  являются </w:t>
      </w:r>
      <w:r w:rsidRPr="003F0109">
        <w:t xml:space="preserve"> </w:t>
      </w:r>
      <w:r w:rsidR="00BD5E28">
        <w:t>…</w:t>
      </w:r>
    </w:p>
    <w:p w:rsidR="00BD5E28" w:rsidRPr="00F243B9" w:rsidRDefault="00BD5E28" w:rsidP="00BD5E28">
      <w:pPr>
        <w:ind w:firstLine="709"/>
      </w:pPr>
    </w:p>
    <w:p w:rsidR="006A336C" w:rsidRPr="003F0109" w:rsidRDefault="006A336C" w:rsidP="006A336C">
      <w:pPr>
        <w:pStyle w:val="aa"/>
      </w:pPr>
      <w:bookmarkStart w:id="65" w:name="_Toc336524600"/>
      <w:bookmarkStart w:id="66" w:name="_Toc336524673"/>
      <w:bookmarkStart w:id="67" w:name="_Toc336525915"/>
      <w:bookmarkStart w:id="68" w:name="_Toc354739300"/>
      <w:r w:rsidRPr="003F0109">
        <w:t xml:space="preserve">Диаграмма </w:t>
      </w:r>
      <w:fldSimple w:instr=" SEQ Диаграмма \* ARABIC ">
        <w:r>
          <w:rPr>
            <w:noProof/>
          </w:rPr>
          <w:t>6</w:t>
        </w:r>
      </w:fldSimple>
      <w:r w:rsidRPr="003F0109">
        <w:t>. Структуры производства ТИМ на основе минеральной ваты в России по производителям в 201</w:t>
      </w:r>
      <w:r>
        <w:t xml:space="preserve">1г., </w:t>
      </w:r>
      <w:r w:rsidRPr="003F0109">
        <w:t xml:space="preserve"> %</w:t>
      </w:r>
      <w:bookmarkEnd w:id="65"/>
      <w:bookmarkEnd w:id="66"/>
      <w:bookmarkEnd w:id="67"/>
      <w:bookmarkEnd w:id="68"/>
    </w:p>
    <w:p w:rsidR="006A336C" w:rsidRDefault="006A336C" w:rsidP="006A336C">
      <w:pPr>
        <w:ind w:firstLine="709"/>
        <w:rPr>
          <w:noProof/>
        </w:rPr>
      </w:pPr>
    </w:p>
    <w:p w:rsidR="00BD5E28" w:rsidRDefault="00BD5E28" w:rsidP="006A336C">
      <w:pPr>
        <w:ind w:firstLine="709"/>
        <w:rPr>
          <w:noProof/>
        </w:rPr>
      </w:pPr>
    </w:p>
    <w:p w:rsidR="00BD5E28" w:rsidRDefault="00BD5E28" w:rsidP="006A336C">
      <w:pPr>
        <w:ind w:firstLine="709"/>
        <w:rPr>
          <w:noProof/>
        </w:rPr>
      </w:pPr>
    </w:p>
    <w:p w:rsidR="00BD5E28" w:rsidRDefault="00BD5E28" w:rsidP="006A336C">
      <w:pPr>
        <w:ind w:firstLine="709"/>
        <w:rPr>
          <w:noProof/>
        </w:rPr>
      </w:pPr>
    </w:p>
    <w:p w:rsidR="006A336C" w:rsidRPr="003F0109" w:rsidRDefault="006A336C" w:rsidP="006A336C">
      <w:pPr>
        <w:ind w:firstLine="709"/>
        <w:sectPr w:rsidR="006A336C" w:rsidRPr="003F0109" w:rsidSect="00E76101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69" w:name="_Toc337803461"/>
    </w:p>
    <w:p w:rsidR="00BD5E28" w:rsidRDefault="00BD5E28" w:rsidP="00BD5E28">
      <w:pPr>
        <w:pStyle w:val="1"/>
      </w:pPr>
      <w:r>
        <w:lastRenderedPageBreak/>
        <w:t>Глава 5.</w:t>
      </w:r>
      <w:r w:rsidRPr="006C56A6">
        <w:t xml:space="preserve"> </w:t>
      </w:r>
      <w:r>
        <w:t>Основные потребители минеральной ваты</w:t>
      </w:r>
    </w:p>
    <w:p w:rsidR="006A336C" w:rsidRPr="003F0109" w:rsidRDefault="006A336C" w:rsidP="006A336C"/>
    <w:p w:rsidR="006C56A6" w:rsidRDefault="006C56A6" w:rsidP="00CA3DD6">
      <w:pPr>
        <w:pStyle w:val="1"/>
      </w:pPr>
      <w:bookmarkStart w:id="70" w:name="_Toc354747305"/>
      <w:bookmarkEnd w:id="69"/>
      <w:r>
        <w:lastRenderedPageBreak/>
        <w:t>Глава 6.</w:t>
      </w:r>
      <w:r w:rsidRPr="006C56A6">
        <w:t xml:space="preserve"> </w:t>
      </w:r>
      <w:r>
        <w:t>И</w:t>
      </w:r>
      <w:r w:rsidRPr="006C56A6">
        <w:t>мпортно-экспортны</w:t>
      </w:r>
      <w:r>
        <w:t>е операции</w:t>
      </w:r>
      <w:bookmarkEnd w:id="70"/>
    </w:p>
    <w:p w:rsidR="006C56A6" w:rsidRDefault="006C56A6" w:rsidP="00CA3DD6">
      <w:pPr>
        <w:pStyle w:val="2"/>
        <w:rPr>
          <w:lang w:val="ru-RU"/>
        </w:rPr>
      </w:pPr>
      <w:bookmarkStart w:id="71" w:name="_Toc354747306"/>
      <w:r w:rsidRPr="0089062C">
        <w:rPr>
          <w:lang w:val="ru-RU"/>
        </w:rPr>
        <w:t>Импорт</w:t>
      </w:r>
      <w:bookmarkEnd w:id="71"/>
    </w:p>
    <w:p w:rsidR="001B4C9B" w:rsidRDefault="001B4C9B" w:rsidP="001B4C9B">
      <w:pPr>
        <w:ind w:firstLine="567"/>
        <w:rPr>
          <w:lang w:eastAsia="en-US"/>
        </w:rPr>
      </w:pPr>
      <w:r>
        <w:rPr>
          <w:lang w:eastAsia="en-US"/>
        </w:rPr>
        <w:t xml:space="preserve">Объем импорта минеральной ваты в 2012 году составил </w:t>
      </w:r>
      <w:r w:rsidR="00BD5E28">
        <w:rPr>
          <w:lang w:eastAsia="en-US"/>
        </w:rPr>
        <w:t>…</w:t>
      </w:r>
      <w:r>
        <w:rPr>
          <w:lang w:eastAsia="en-US"/>
        </w:rPr>
        <w:t xml:space="preserve"> тыс. т, что в два раза меньше, чем в 2011 году, когда Россия импортировала </w:t>
      </w:r>
      <w:r w:rsidR="00BD5E28">
        <w:rPr>
          <w:lang w:eastAsia="en-US"/>
        </w:rPr>
        <w:t>…</w:t>
      </w:r>
      <w:r>
        <w:rPr>
          <w:lang w:eastAsia="en-US"/>
        </w:rPr>
        <w:t xml:space="preserve">  тыс. т. В стоимостном выражении объем импорта минеральной ваты составил в 2011 году </w:t>
      </w:r>
      <w:r w:rsidR="00BD5E28">
        <w:rPr>
          <w:lang w:eastAsia="en-US"/>
        </w:rPr>
        <w:t>…</w:t>
      </w:r>
      <w:r>
        <w:rPr>
          <w:lang w:eastAsia="en-US"/>
        </w:rPr>
        <w:t xml:space="preserve"> </w:t>
      </w:r>
      <w:r w:rsidRPr="001B4C9B">
        <w:rPr>
          <w:lang w:eastAsia="en-US"/>
        </w:rPr>
        <w:t>$</w:t>
      </w:r>
      <w:r>
        <w:rPr>
          <w:lang w:eastAsia="en-US"/>
        </w:rPr>
        <w:t xml:space="preserve">млн., а в 2012 году – </w:t>
      </w:r>
      <w:r w:rsidRPr="001B4C9B">
        <w:rPr>
          <w:lang w:eastAsia="en-US"/>
        </w:rPr>
        <w:t>$</w:t>
      </w:r>
      <w:r w:rsidR="00BD5E28">
        <w:rPr>
          <w:lang w:eastAsia="en-US"/>
        </w:rPr>
        <w:t>...</w:t>
      </w:r>
      <w:r>
        <w:rPr>
          <w:lang w:eastAsia="en-US"/>
        </w:rPr>
        <w:t>млн.</w:t>
      </w:r>
    </w:p>
    <w:p w:rsidR="00A01365" w:rsidRPr="001B4C9B" w:rsidRDefault="001B4C9B" w:rsidP="00BD5E28">
      <w:pPr>
        <w:ind w:firstLine="567"/>
        <w:rPr>
          <w:lang w:eastAsia="en-US"/>
        </w:rPr>
      </w:pPr>
      <w:r>
        <w:rPr>
          <w:lang w:eastAsia="en-US"/>
        </w:rPr>
        <w:t xml:space="preserve">Почти половина импортированной в 2011 году минеральной ваты производства компании </w:t>
      </w:r>
      <w:r w:rsidR="00BD5E28">
        <w:rPr>
          <w:lang w:eastAsia="en-US"/>
        </w:rPr>
        <w:t>…</w:t>
      </w:r>
    </w:p>
    <w:p w:rsidR="00BE36C8" w:rsidRPr="00C861B6" w:rsidRDefault="00BE36C8" w:rsidP="00BE36C8">
      <w:pPr>
        <w:pStyle w:val="aa"/>
      </w:pPr>
      <w:bookmarkStart w:id="72" w:name="_Toc354739242"/>
      <w:r>
        <w:t xml:space="preserve">Таблица </w:t>
      </w:r>
      <w:fldSimple w:instr=" SEQ Таблица \* ARABIC ">
        <w:r w:rsidR="00A76248">
          <w:rPr>
            <w:noProof/>
          </w:rPr>
          <w:t>3</w:t>
        </w:r>
      </w:fldSimple>
      <w:r w:rsidR="0089062C">
        <w:t>. Динамика импортных</w:t>
      </w:r>
      <w:r>
        <w:t xml:space="preserve"> поставок минеральной ваты за период 2011 – 2012 гг.</w:t>
      </w:r>
      <w:bookmarkEnd w:id="72"/>
    </w:p>
    <w:tbl>
      <w:tblPr>
        <w:tblW w:w="516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844"/>
        <w:gridCol w:w="2124"/>
        <w:gridCol w:w="2269"/>
        <w:gridCol w:w="1278"/>
        <w:gridCol w:w="1240"/>
      </w:tblGrid>
      <w:tr w:rsidR="00C861B6" w:rsidRPr="00C861B6" w:rsidTr="00BC2DBE">
        <w:trPr>
          <w:trHeight w:val="89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861B6" w:rsidRDefault="00BC2DBE" w:rsidP="00BC2DBE">
            <w:pPr>
              <w:tabs>
                <w:tab w:val="left" w:pos="432"/>
              </w:tabs>
              <w:spacing w:line="240" w:lineRule="auto"/>
              <w:ind w:left="-816" w:right="49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го</w:t>
            </w:r>
            <w:proofErr w:type="spellEnd"/>
          </w:p>
          <w:p w:rsidR="00BC2DBE" w:rsidRPr="00C861B6" w:rsidRDefault="00BC2DBE" w:rsidP="00BC2DBE">
            <w:pPr>
              <w:tabs>
                <w:tab w:val="left" w:pos="602"/>
                <w:tab w:val="left" w:pos="743"/>
                <w:tab w:val="left" w:pos="885"/>
              </w:tabs>
              <w:spacing w:line="240" w:lineRule="auto"/>
              <w:ind w:left="-392" w:right="49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861B6" w:rsidRPr="00C861B6" w:rsidRDefault="00C861B6" w:rsidP="00C861B6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861B6">
              <w:rPr>
                <w:b/>
                <w:bCs/>
                <w:color w:val="000000"/>
                <w:sz w:val="20"/>
                <w:szCs w:val="20"/>
              </w:rPr>
              <w:t>Производитель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861B6" w:rsidRPr="00C861B6" w:rsidRDefault="00C861B6" w:rsidP="00C861B6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861B6">
              <w:rPr>
                <w:b/>
                <w:bCs/>
                <w:color w:val="000000"/>
                <w:sz w:val="20"/>
                <w:szCs w:val="20"/>
              </w:rPr>
              <w:t>Покупатель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861B6" w:rsidRPr="00E56804" w:rsidRDefault="00E56804" w:rsidP="00C861B6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Ассортимент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861B6" w:rsidRPr="00C861B6" w:rsidRDefault="00C861B6" w:rsidP="00C861B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20"/>
              </w:rPr>
            </w:pPr>
            <w:r w:rsidRPr="00C861B6">
              <w:rPr>
                <w:b/>
                <w:bCs/>
                <w:color w:val="000000"/>
                <w:sz w:val="16"/>
                <w:szCs w:val="20"/>
              </w:rPr>
              <w:t>Объем поставки в натуральном выражении</w:t>
            </w:r>
            <w:r w:rsidR="00E56804">
              <w:rPr>
                <w:b/>
                <w:bCs/>
                <w:color w:val="000000"/>
                <w:sz w:val="16"/>
                <w:szCs w:val="20"/>
              </w:rPr>
              <w:t xml:space="preserve">, </w:t>
            </w:r>
            <w:proofErr w:type="gramStart"/>
            <w:r w:rsidR="00E56804">
              <w:rPr>
                <w:b/>
                <w:bCs/>
                <w:color w:val="000000"/>
                <w:sz w:val="16"/>
                <w:szCs w:val="20"/>
              </w:rPr>
              <w:t>кг</w:t>
            </w:r>
            <w:proofErr w:type="gramEnd"/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861B6" w:rsidRPr="00E56804" w:rsidRDefault="00C861B6" w:rsidP="00C861B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20"/>
              </w:rPr>
            </w:pPr>
            <w:r w:rsidRPr="00C861B6">
              <w:rPr>
                <w:b/>
                <w:bCs/>
                <w:color w:val="000000"/>
                <w:sz w:val="16"/>
                <w:szCs w:val="20"/>
              </w:rPr>
              <w:t>Объем поставки в стоимостном выражении</w:t>
            </w:r>
            <w:r w:rsidR="00E56804">
              <w:rPr>
                <w:b/>
                <w:bCs/>
                <w:color w:val="000000"/>
                <w:sz w:val="16"/>
                <w:szCs w:val="20"/>
              </w:rPr>
              <w:t xml:space="preserve">, </w:t>
            </w:r>
            <w:r w:rsidR="00E56804" w:rsidRPr="00E56804">
              <w:rPr>
                <w:b/>
                <w:bCs/>
                <w:color w:val="000000"/>
                <w:sz w:val="16"/>
                <w:szCs w:val="20"/>
              </w:rPr>
              <w:t>$</w:t>
            </w:r>
          </w:p>
        </w:tc>
      </w:tr>
    </w:tbl>
    <w:p w:rsidR="00C861B6" w:rsidRDefault="00C861B6" w:rsidP="00C861B6">
      <w:pPr>
        <w:rPr>
          <w:lang w:val="en-US"/>
        </w:rPr>
      </w:pPr>
    </w:p>
    <w:p w:rsidR="001B2648" w:rsidRDefault="001B2648">
      <w:pPr>
        <w:spacing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C861B6" w:rsidRPr="00BC2DBE" w:rsidRDefault="00C861B6" w:rsidP="00C861B6"/>
    <w:p w:rsidR="006C56A6" w:rsidRDefault="006C56A6" w:rsidP="00CA3DD6">
      <w:pPr>
        <w:pStyle w:val="2"/>
        <w:rPr>
          <w:lang w:val="ru-RU"/>
        </w:rPr>
      </w:pPr>
      <w:bookmarkStart w:id="73" w:name="_Toc354747307"/>
      <w:r w:rsidRPr="00C861B6">
        <w:rPr>
          <w:lang w:val="ru-RU"/>
        </w:rPr>
        <w:t>Экспорт</w:t>
      </w:r>
      <w:bookmarkEnd w:id="73"/>
    </w:p>
    <w:p w:rsidR="00A01365" w:rsidRDefault="00A01365" w:rsidP="00A01365">
      <w:pPr>
        <w:ind w:firstLine="567"/>
        <w:rPr>
          <w:lang w:eastAsia="en-US"/>
        </w:rPr>
      </w:pPr>
      <w:r>
        <w:rPr>
          <w:lang w:eastAsia="en-US"/>
        </w:rPr>
        <w:t xml:space="preserve">Объем экспорта минеральной ваты в 2012 году составил </w:t>
      </w:r>
      <w:r w:rsidR="00BC2DBE">
        <w:rPr>
          <w:lang w:eastAsia="en-US"/>
        </w:rPr>
        <w:t>…</w:t>
      </w:r>
      <w:r>
        <w:rPr>
          <w:lang w:eastAsia="en-US"/>
        </w:rPr>
        <w:t xml:space="preserve"> тыс. т, что на </w:t>
      </w:r>
      <w:r w:rsidR="00BC2DBE">
        <w:rPr>
          <w:lang w:eastAsia="en-US"/>
        </w:rPr>
        <w:t>…</w:t>
      </w:r>
      <w:r>
        <w:rPr>
          <w:lang w:eastAsia="en-US"/>
        </w:rPr>
        <w:t xml:space="preserve">; больше, чем в 2011 году, когда Россия экспортировала </w:t>
      </w:r>
      <w:r w:rsidR="00BC2DBE">
        <w:rPr>
          <w:lang w:eastAsia="en-US"/>
        </w:rPr>
        <w:t>…</w:t>
      </w:r>
      <w:r>
        <w:rPr>
          <w:lang w:eastAsia="en-US"/>
        </w:rPr>
        <w:t xml:space="preserve">  тыс. т. В стоимостном выражении объем экспорта минеральной ваты составил в 2011 году </w:t>
      </w:r>
      <w:r w:rsidRPr="001B4C9B">
        <w:rPr>
          <w:lang w:eastAsia="en-US"/>
        </w:rPr>
        <w:t>$</w:t>
      </w:r>
      <w:r w:rsidR="00BC2DBE">
        <w:rPr>
          <w:lang w:eastAsia="en-US"/>
        </w:rPr>
        <w:t>...</w:t>
      </w:r>
      <w:r>
        <w:rPr>
          <w:lang w:eastAsia="en-US"/>
        </w:rPr>
        <w:t xml:space="preserve">  млн., а в 2012 году – </w:t>
      </w:r>
      <w:r w:rsidRPr="001B4C9B">
        <w:rPr>
          <w:lang w:eastAsia="en-US"/>
        </w:rPr>
        <w:t>$</w:t>
      </w:r>
      <w:r w:rsidR="00BC2DBE">
        <w:rPr>
          <w:lang w:eastAsia="en-US"/>
        </w:rPr>
        <w:t>...</w:t>
      </w:r>
      <w:r>
        <w:rPr>
          <w:lang w:eastAsia="en-US"/>
        </w:rPr>
        <w:t xml:space="preserve"> млн.</w:t>
      </w:r>
    </w:p>
    <w:p w:rsidR="00A01365" w:rsidRPr="001B4C9B" w:rsidRDefault="0093271F" w:rsidP="00BC2DBE">
      <w:pPr>
        <w:ind w:firstLine="567"/>
        <w:rPr>
          <w:lang w:eastAsia="en-US"/>
        </w:rPr>
      </w:pPr>
      <w:r>
        <w:rPr>
          <w:lang w:eastAsia="en-US"/>
        </w:rPr>
        <w:t>Наибольшая доля</w:t>
      </w:r>
      <w:r w:rsidR="00A01365">
        <w:rPr>
          <w:lang w:eastAsia="en-US"/>
        </w:rPr>
        <w:t xml:space="preserve"> экспортированной в 2011 году минеральной ваты производства компании </w:t>
      </w:r>
      <w:r w:rsidR="00BC2DBE">
        <w:rPr>
          <w:lang w:eastAsia="en-US"/>
        </w:rPr>
        <w:t>…</w:t>
      </w:r>
    </w:p>
    <w:p w:rsidR="00A01365" w:rsidRPr="00A01365" w:rsidRDefault="00A01365" w:rsidP="00A01365">
      <w:pPr>
        <w:rPr>
          <w:lang w:eastAsia="en-US"/>
        </w:rPr>
      </w:pPr>
    </w:p>
    <w:p w:rsidR="0089062C" w:rsidRDefault="0089062C" w:rsidP="0089062C">
      <w:pPr>
        <w:pStyle w:val="aa"/>
      </w:pPr>
      <w:bookmarkStart w:id="74" w:name="_Toc354739243"/>
      <w:r>
        <w:t xml:space="preserve">Таблица </w:t>
      </w:r>
      <w:fldSimple w:instr=" SEQ Таблица \* ARABIC ">
        <w:r w:rsidR="00A76248">
          <w:rPr>
            <w:noProof/>
          </w:rPr>
          <w:t>4</w:t>
        </w:r>
      </w:fldSimple>
      <w:r>
        <w:t>.</w:t>
      </w:r>
      <w:r w:rsidRPr="0089062C">
        <w:t xml:space="preserve"> </w:t>
      </w:r>
      <w:r>
        <w:t>Динамика экспортных поставок минеральной ваты за период 2011 – 2012 гг.</w:t>
      </w:r>
      <w:bookmarkEnd w:id="74"/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268"/>
        <w:gridCol w:w="1417"/>
        <w:gridCol w:w="1985"/>
        <w:gridCol w:w="1276"/>
        <w:gridCol w:w="1276"/>
      </w:tblGrid>
      <w:tr w:rsidR="00BC2DBE" w:rsidRPr="00353DC5" w:rsidTr="006B4AE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BC2DBE" w:rsidRPr="0089062C" w:rsidRDefault="00BC2DBE" w:rsidP="006B4AE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BC2DBE" w:rsidRPr="0089062C" w:rsidRDefault="00BC2DBE" w:rsidP="006B4AE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62C">
              <w:rPr>
                <w:b/>
                <w:bCs/>
                <w:color w:val="000000"/>
                <w:sz w:val="20"/>
                <w:szCs w:val="20"/>
              </w:rPr>
              <w:t>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BC2DBE" w:rsidRPr="0089062C" w:rsidRDefault="00BC2DBE" w:rsidP="006B4AE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62C">
              <w:rPr>
                <w:b/>
                <w:bCs/>
                <w:color w:val="000000"/>
                <w:sz w:val="20"/>
                <w:szCs w:val="20"/>
              </w:rPr>
              <w:t>Покупатель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BC2DBE" w:rsidRPr="0089062C" w:rsidRDefault="00BC2DBE" w:rsidP="006B4AE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Страна н</w:t>
            </w:r>
            <w:r w:rsidRPr="0089062C">
              <w:rPr>
                <w:b/>
                <w:bCs/>
                <w:color w:val="000000"/>
                <w:sz w:val="20"/>
                <w:szCs w:val="20"/>
              </w:rPr>
              <w:t>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BC2DBE" w:rsidRPr="0089062C" w:rsidRDefault="00BC2DBE" w:rsidP="006B4AE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Ассортимент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C2DBE" w:rsidRPr="00353DC5" w:rsidRDefault="00BC2DBE" w:rsidP="006B4AE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20"/>
              </w:rPr>
            </w:pPr>
            <w:r w:rsidRPr="00353DC5">
              <w:rPr>
                <w:b/>
                <w:bCs/>
                <w:color w:val="000000"/>
                <w:sz w:val="16"/>
                <w:szCs w:val="20"/>
              </w:rPr>
              <w:t>Объем поставки в натуральном выражении</w:t>
            </w:r>
            <w:r>
              <w:rPr>
                <w:b/>
                <w:bCs/>
                <w:color w:val="000000"/>
                <w:sz w:val="16"/>
                <w:szCs w:val="20"/>
              </w:rPr>
              <w:t xml:space="preserve">, </w:t>
            </w:r>
            <w:proofErr w:type="gramStart"/>
            <w:r>
              <w:rPr>
                <w:b/>
                <w:bCs/>
                <w:color w:val="000000"/>
                <w:sz w:val="16"/>
                <w:szCs w:val="20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C2DBE" w:rsidRPr="00353DC5" w:rsidRDefault="00BC2DBE" w:rsidP="006B4AEE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20"/>
              </w:rPr>
            </w:pPr>
            <w:r w:rsidRPr="00353DC5">
              <w:rPr>
                <w:b/>
                <w:bCs/>
                <w:color w:val="000000"/>
                <w:sz w:val="16"/>
                <w:szCs w:val="20"/>
              </w:rPr>
              <w:t>Объем поставки в стоимостном выражении</w:t>
            </w:r>
            <w:r>
              <w:rPr>
                <w:b/>
                <w:bCs/>
                <w:color w:val="000000"/>
                <w:sz w:val="16"/>
                <w:szCs w:val="20"/>
              </w:rPr>
              <w:t xml:space="preserve">, </w:t>
            </w:r>
            <w:r w:rsidRPr="00353DC5">
              <w:rPr>
                <w:b/>
                <w:bCs/>
                <w:color w:val="000000"/>
                <w:sz w:val="16"/>
                <w:szCs w:val="20"/>
              </w:rPr>
              <w:t>$</w:t>
            </w:r>
          </w:p>
        </w:tc>
      </w:tr>
    </w:tbl>
    <w:p w:rsidR="00BC2DBE" w:rsidRDefault="00BC2DBE" w:rsidP="00BC2DBE"/>
    <w:p w:rsidR="00BC2DBE" w:rsidRDefault="00BC2DBE" w:rsidP="00BC2DBE"/>
    <w:p w:rsidR="00BC2DBE" w:rsidRDefault="00BC2DBE" w:rsidP="00BC2DBE"/>
    <w:p w:rsidR="00BC2DBE" w:rsidRPr="00BC2DBE" w:rsidRDefault="00BC2DBE" w:rsidP="00BC2DBE"/>
    <w:p w:rsidR="00CA3DD6" w:rsidRDefault="00CA3DD6" w:rsidP="004E2D62">
      <w:pPr>
        <w:pStyle w:val="1"/>
      </w:pPr>
      <w:bookmarkStart w:id="75" w:name="_Toc354747308"/>
      <w:r>
        <w:lastRenderedPageBreak/>
        <w:t>Глава 7.Отрасли-потребители минеральной ваты</w:t>
      </w:r>
      <w:bookmarkEnd w:id="75"/>
    </w:p>
    <w:p w:rsidR="00DE262D" w:rsidRDefault="00DE262D" w:rsidP="00DE262D">
      <w:pPr>
        <w:pStyle w:val="2"/>
        <w:rPr>
          <w:lang w:val="ru-RU"/>
        </w:rPr>
      </w:pPr>
      <w:bookmarkStart w:id="76" w:name="_Toc337803440"/>
      <w:bookmarkStart w:id="77" w:name="_Toc354747309"/>
      <w:r w:rsidRPr="00BC2DBE">
        <w:rPr>
          <w:lang w:val="ru-RU"/>
        </w:rPr>
        <w:t>Состояние строительной отрасли в России</w:t>
      </w:r>
      <w:bookmarkEnd w:id="76"/>
      <w:bookmarkEnd w:id="77"/>
    </w:p>
    <w:p w:rsidR="004E2D62" w:rsidRDefault="004E2D62" w:rsidP="004E2D62">
      <w:pPr>
        <w:ind w:firstLine="709"/>
      </w:pPr>
      <w:r w:rsidRPr="003F0109">
        <w:t>Спрос на ТИМ во многом определяется общим состоянием строительной отрасли. В России состояние рынка теплоизоляции зависит от строительства еще больше, ч</w:t>
      </w:r>
      <w:r>
        <w:t>ем, например, в странах Европы.</w:t>
      </w:r>
    </w:p>
    <w:p w:rsidR="00BC2DBE" w:rsidRDefault="0077097B" w:rsidP="00BC2DBE">
      <w:pPr>
        <w:ind w:firstLine="567"/>
      </w:pPr>
      <w:r w:rsidRPr="00D44086">
        <w:t xml:space="preserve">Согласно данным Росстата, в 2012 году в России было построено </w:t>
      </w:r>
      <w:r w:rsidR="00BC2DBE">
        <w:t>…</w:t>
      </w:r>
      <w:r w:rsidRPr="00D44086">
        <w:t xml:space="preserve"> </w:t>
      </w:r>
      <w:proofErr w:type="gramStart"/>
      <w:r w:rsidRPr="00D44086">
        <w:t>млн</w:t>
      </w:r>
      <w:proofErr w:type="gramEnd"/>
      <w:r w:rsidRPr="00D44086">
        <w:t xml:space="preserve"> </w:t>
      </w:r>
      <w:proofErr w:type="spellStart"/>
      <w:r w:rsidRPr="00D44086">
        <w:t>кв.м</w:t>
      </w:r>
      <w:proofErr w:type="spellEnd"/>
      <w:r w:rsidRPr="00D44086">
        <w:t xml:space="preserve"> жилья</w:t>
      </w:r>
      <w:r w:rsidR="00D44086" w:rsidRPr="00D44086">
        <w:t xml:space="preserve"> или </w:t>
      </w:r>
      <w:r w:rsidR="00BC2DBE">
        <w:t>…</w:t>
      </w:r>
      <w:r w:rsidR="00D44086" w:rsidRPr="00D44086">
        <w:t xml:space="preserve"> тыс. </w:t>
      </w:r>
      <w:hyperlink r:id="rId14" w:tgtFrame="_blank" w:history="1">
        <w:r w:rsidR="00D44086" w:rsidRPr="00D44086">
          <w:rPr>
            <w:rStyle w:val="ad"/>
            <w:u w:val="none"/>
          </w:rPr>
          <w:t>квартир</w:t>
        </w:r>
      </w:hyperlink>
      <w:r w:rsidRPr="00D44086">
        <w:t xml:space="preserve">, что на </w:t>
      </w:r>
      <w:r w:rsidR="00BC2DBE">
        <w:t>…</w:t>
      </w:r>
      <w:r w:rsidRPr="00D44086">
        <w:t xml:space="preserve">% больше, чем в 2011 году. </w:t>
      </w:r>
      <w:bookmarkStart w:id="78" w:name="_Toc291144769"/>
    </w:p>
    <w:p w:rsidR="00BC2DBE" w:rsidRDefault="00BC2DBE" w:rsidP="00BC2DBE">
      <w:pPr>
        <w:ind w:firstLine="567"/>
      </w:pPr>
    </w:p>
    <w:p w:rsidR="00DE262D" w:rsidRPr="003F0109" w:rsidRDefault="00BC2DBE" w:rsidP="00BC2DBE">
      <w:pPr>
        <w:ind w:firstLine="567"/>
        <w:rPr>
          <w:b/>
          <w:sz w:val="20"/>
          <w:szCs w:val="20"/>
        </w:rPr>
      </w:pPr>
      <w:r>
        <w:t>…</w:t>
      </w:r>
    </w:p>
    <w:p w:rsidR="006616CA" w:rsidRDefault="006616CA" w:rsidP="004A7D04">
      <w:pPr>
        <w:pStyle w:val="2"/>
      </w:pPr>
      <w:bookmarkStart w:id="79" w:name="_Toc354747310"/>
      <w:bookmarkEnd w:id="78"/>
      <w:proofErr w:type="spellStart"/>
      <w:r>
        <w:t>Изоляция</w:t>
      </w:r>
      <w:proofErr w:type="spellEnd"/>
      <w:r>
        <w:t xml:space="preserve"> </w:t>
      </w:r>
      <w:proofErr w:type="spellStart"/>
      <w:r>
        <w:t>трубопроводов</w:t>
      </w:r>
      <w:bookmarkEnd w:id="79"/>
      <w:proofErr w:type="spellEnd"/>
    </w:p>
    <w:p w:rsidR="00D57398" w:rsidRDefault="00BC2DBE" w:rsidP="00D57398">
      <w:pPr>
        <w:ind w:firstLine="567"/>
        <w:rPr>
          <w:rFonts w:cs="Arial"/>
        </w:rPr>
      </w:pPr>
      <w:r>
        <w:rPr>
          <w:rStyle w:val="a3"/>
          <w:rFonts w:eastAsia="Arial Unicode MS"/>
          <w:b w:val="0"/>
        </w:rPr>
        <w:t>…</w:t>
      </w:r>
    </w:p>
    <w:p w:rsidR="00D57398" w:rsidRDefault="00D57398" w:rsidP="00D57398">
      <w:pPr>
        <w:ind w:firstLine="567"/>
        <w:rPr>
          <w:rFonts w:cs="Arial"/>
        </w:rPr>
      </w:pPr>
    </w:p>
    <w:p w:rsidR="00D57398" w:rsidRDefault="00D57398" w:rsidP="00D57398">
      <w:pPr>
        <w:pStyle w:val="2"/>
        <w:rPr>
          <w:lang w:val="ru-RU"/>
        </w:rPr>
      </w:pPr>
      <w:bookmarkStart w:id="80" w:name="_Toc354747311"/>
      <w:r w:rsidRPr="00D57398">
        <w:rPr>
          <w:lang w:val="ru-RU"/>
        </w:rPr>
        <w:t>Использование минеральной ваты в агр</w:t>
      </w:r>
      <w:r w:rsidR="0039172D">
        <w:rPr>
          <w:lang w:val="ru-RU"/>
        </w:rPr>
        <w:t>арном</w:t>
      </w:r>
      <w:r w:rsidRPr="00D57398">
        <w:rPr>
          <w:lang w:val="ru-RU"/>
        </w:rPr>
        <w:t xml:space="preserve"> тепличном производстве</w:t>
      </w:r>
      <w:bookmarkEnd w:id="80"/>
    </w:p>
    <w:p w:rsidR="00987F0D" w:rsidRPr="00987F0D" w:rsidRDefault="00BC2DBE" w:rsidP="00987F0D">
      <w:pPr>
        <w:ind w:firstLine="567"/>
      </w:pPr>
      <w:r>
        <w:t>…</w:t>
      </w:r>
    </w:p>
    <w:p w:rsidR="00792B35" w:rsidRDefault="00CA3DD6" w:rsidP="006A336C">
      <w:pPr>
        <w:pStyle w:val="1"/>
      </w:pPr>
      <w:bookmarkStart w:id="81" w:name="_Toc354747312"/>
      <w:r>
        <w:lastRenderedPageBreak/>
        <w:t>Глава 8. Основные тенденции и перспективы развития рынка минеральной ваты</w:t>
      </w:r>
      <w:bookmarkEnd w:id="81"/>
    </w:p>
    <w:p w:rsidR="00A871A4" w:rsidRDefault="00A871A4" w:rsidP="00A871A4">
      <w:pPr>
        <w:pStyle w:val="2"/>
        <w:rPr>
          <w:lang w:val="ru-RU"/>
        </w:rPr>
      </w:pPr>
      <w:bookmarkStart w:id="82" w:name="_Toc354747313"/>
      <w:r w:rsidRPr="00A871A4">
        <w:rPr>
          <w:lang w:val="ru-RU"/>
        </w:rPr>
        <w:t xml:space="preserve">Характеристики </w:t>
      </w:r>
      <w:r>
        <w:rPr>
          <w:lang w:val="ru-RU"/>
        </w:rPr>
        <w:t>р</w:t>
      </w:r>
      <w:r w:rsidRPr="00A871A4">
        <w:rPr>
          <w:lang w:val="ru-RU"/>
        </w:rPr>
        <w:t>ынка</w:t>
      </w:r>
      <w:bookmarkEnd w:id="82"/>
    </w:p>
    <w:p w:rsidR="00AA6F08" w:rsidRPr="00AA6F08" w:rsidRDefault="00AA6F08" w:rsidP="00AA6F08">
      <w:pPr>
        <w:ind w:firstLine="709"/>
      </w:pPr>
      <w:r w:rsidRPr="003F0109">
        <w:t>Анализ производства минеральной ваты позволяет утверждать, что рынок теплоизоляции к настоящему моменту прошел фазы становления и развития, для которых характерны появление новых игроков и активное наращивание производственных мощностей. В настоящее время имеет смысл говорить о наступлении фазы зрелости. Экономический кризис, начавшийся в России в 2008 г., помог в более сжатые сроки очистить рынок от наиме</w:t>
      </w:r>
      <w:r>
        <w:t>нее эффективных производителей.</w:t>
      </w:r>
    </w:p>
    <w:p w:rsidR="00A871A4" w:rsidRPr="00AA6F08" w:rsidRDefault="00BC2DBE" w:rsidP="00AA6F08">
      <w:pPr>
        <w:ind w:firstLine="709"/>
      </w:pPr>
      <w:r>
        <w:t>….</w:t>
      </w:r>
    </w:p>
    <w:p w:rsidR="00A871A4" w:rsidRDefault="00A871A4" w:rsidP="00A871A4">
      <w:pPr>
        <w:rPr>
          <w:b/>
          <w:bCs/>
        </w:rPr>
      </w:pPr>
    </w:p>
    <w:p w:rsidR="00A73ABB" w:rsidRPr="00A871A4" w:rsidRDefault="00A73ABB" w:rsidP="00A871A4">
      <w:pPr>
        <w:pStyle w:val="2"/>
        <w:rPr>
          <w:lang w:val="ru-RU"/>
        </w:rPr>
      </w:pPr>
      <w:bookmarkStart w:id="83" w:name="_Toc354747314"/>
      <w:r w:rsidRPr="00A871A4">
        <w:rPr>
          <w:lang w:val="ru-RU"/>
        </w:rPr>
        <w:t>Основные события отрасли</w:t>
      </w:r>
      <w:bookmarkEnd w:id="83"/>
    </w:p>
    <w:p w:rsidR="00744FF7" w:rsidRDefault="00BC2DBE" w:rsidP="00744FF7">
      <w:pPr>
        <w:ind w:firstLine="567"/>
      </w:pPr>
      <w:r>
        <w:t>…</w:t>
      </w:r>
    </w:p>
    <w:p w:rsidR="006F45CF" w:rsidRDefault="006F45CF" w:rsidP="006F45CF">
      <w:pPr>
        <w:pStyle w:val="2"/>
        <w:rPr>
          <w:lang w:val="ru-RU"/>
        </w:rPr>
      </w:pPr>
      <w:bookmarkStart w:id="84" w:name="_Toc354747315"/>
      <w:r>
        <w:rPr>
          <w:lang w:val="ru-RU"/>
        </w:rPr>
        <w:t>Тенденции</w:t>
      </w:r>
      <w:bookmarkEnd w:id="84"/>
    </w:p>
    <w:p w:rsidR="00E81F40" w:rsidRPr="00394791" w:rsidRDefault="00BC2DBE" w:rsidP="00394791">
      <w:pPr>
        <w:ind w:firstLine="567"/>
      </w:pPr>
      <w:r>
        <w:t>…</w:t>
      </w:r>
    </w:p>
    <w:p w:rsidR="00744FF7" w:rsidRPr="006F45CF" w:rsidRDefault="00744FF7" w:rsidP="006F45CF">
      <w:pPr>
        <w:rPr>
          <w:lang w:eastAsia="en-US"/>
        </w:rPr>
      </w:pPr>
    </w:p>
    <w:p w:rsidR="006F45CF" w:rsidRDefault="006F45CF" w:rsidP="006F45CF">
      <w:pPr>
        <w:pStyle w:val="2"/>
        <w:rPr>
          <w:lang w:val="ru-RU"/>
        </w:rPr>
      </w:pPr>
      <w:bookmarkStart w:id="85" w:name="_Toc354747316"/>
      <w:r w:rsidRPr="00394791">
        <w:rPr>
          <w:lang w:val="ru-RU"/>
        </w:rPr>
        <w:t>Прогноз</w:t>
      </w:r>
      <w:bookmarkEnd w:id="85"/>
    </w:p>
    <w:p w:rsidR="00A80C7B" w:rsidRPr="003F0109" w:rsidRDefault="00BC2DBE" w:rsidP="00A80C7B">
      <w:pPr>
        <w:ind w:firstLine="709"/>
      </w:pPr>
      <w:r>
        <w:t>….</w:t>
      </w:r>
    </w:p>
    <w:p w:rsidR="00F128CD" w:rsidRPr="006F45CF" w:rsidRDefault="00F128CD" w:rsidP="006F45CF">
      <w:pPr>
        <w:rPr>
          <w:lang w:eastAsia="en-US"/>
        </w:rPr>
      </w:pPr>
    </w:p>
    <w:sectPr w:rsidR="00F128CD" w:rsidRPr="006F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4F" w:rsidRDefault="006D7C4F" w:rsidP="00DE262D">
      <w:pPr>
        <w:spacing w:line="240" w:lineRule="auto"/>
      </w:pPr>
      <w:r>
        <w:separator/>
      </w:r>
    </w:p>
  </w:endnote>
  <w:endnote w:type="continuationSeparator" w:id="0">
    <w:p w:rsidR="006D7C4F" w:rsidRDefault="006D7C4F" w:rsidP="00DE2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C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Прямой Проп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DA" w:rsidRDefault="00C859DA" w:rsidP="00E76101">
    <w:pPr>
      <w:pStyle w:val="af1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71pt;margin-top:1.5pt;width:315pt;height:37.7pt;z-index:-251652096" stroked="f">
          <v:textbox style="mso-next-textbox:#_x0000_s2054">
            <w:txbxContent>
              <w:p w:rsidR="00C859DA" w:rsidRPr="003138B3" w:rsidRDefault="00C859DA" w:rsidP="00E76101">
                <w:pPr>
                  <w:rPr>
                    <w:color w:val="800000"/>
                    <w:sz w:val="22"/>
                    <w:szCs w:val="22"/>
                  </w:rPr>
                </w:pPr>
                <w:r w:rsidRPr="003138B3">
                  <w:rPr>
                    <w:color w:val="800000"/>
                    <w:sz w:val="22"/>
                    <w:szCs w:val="22"/>
                  </w:rPr>
                  <w:t>Телефон: +7</w:t>
                </w:r>
                <w:r w:rsidRPr="00653951">
                  <w:rPr>
                    <w:color w:val="800000"/>
                    <w:sz w:val="22"/>
                    <w:szCs w:val="22"/>
                  </w:rPr>
                  <w:t> (495) 601-91-49</w:t>
                </w:r>
                <w:r w:rsidRPr="003138B3">
                  <w:rPr>
                    <w:color w:val="800000"/>
                    <w:sz w:val="22"/>
                    <w:szCs w:val="22"/>
                  </w:rPr>
                  <w:t>; +7</w:t>
                </w:r>
                <w:r w:rsidRPr="00653951">
                  <w:rPr>
                    <w:color w:val="800000"/>
                    <w:sz w:val="22"/>
                    <w:szCs w:val="22"/>
                  </w:rPr>
                  <w:t> (495) 968-13-14</w:t>
                </w:r>
                <w:r w:rsidRPr="003138B3">
                  <w:rPr>
                    <w:color w:val="800000"/>
                    <w:sz w:val="22"/>
                    <w:szCs w:val="22"/>
                  </w:rPr>
                  <w:t xml:space="preserve">.                 </w:t>
                </w:r>
                <w:hyperlink r:id="rId1" w:history="1">
                  <w:r w:rsidRPr="003138B3">
                    <w:rPr>
                      <w:color w:val="800000"/>
                      <w:sz w:val="22"/>
                      <w:szCs w:val="22"/>
                      <w:lang w:val="en-US"/>
                    </w:rPr>
                    <w:t>www</w:t>
                  </w:r>
                  <w:r w:rsidRPr="003138B3">
                    <w:rPr>
                      <w:color w:val="800000"/>
                      <w:sz w:val="22"/>
                      <w:szCs w:val="22"/>
                    </w:rPr>
                    <w:t>.</w:t>
                  </w:r>
                  <w:r w:rsidRPr="003138B3">
                    <w:rPr>
                      <w:color w:val="800000"/>
                      <w:sz w:val="22"/>
                      <w:szCs w:val="22"/>
                      <w:lang w:val="en-US"/>
                    </w:rPr>
                    <w:t>drgroup</w:t>
                  </w:r>
                  <w:r w:rsidRPr="003138B3">
                    <w:rPr>
                      <w:color w:val="800000"/>
                      <w:sz w:val="22"/>
                      <w:szCs w:val="22"/>
                    </w:rPr>
                    <w:t>.</w:t>
                  </w:r>
                  <w:r w:rsidRPr="003138B3">
                    <w:rPr>
                      <w:color w:val="800000"/>
                      <w:sz w:val="22"/>
                      <w:szCs w:val="22"/>
                      <w:lang w:val="en-US"/>
                    </w:rPr>
                    <w:t>ru</w:t>
                  </w:r>
                </w:hyperlink>
                <w:r w:rsidRPr="003138B3">
                  <w:rPr>
                    <w:color w:val="800000"/>
                    <w:sz w:val="22"/>
                    <w:szCs w:val="22"/>
                  </w:rPr>
                  <w:t>,</w:t>
                </w:r>
                <w:r>
                  <w:rPr>
                    <w:color w:val="800000"/>
                    <w:sz w:val="22"/>
                    <w:szCs w:val="22"/>
                  </w:rPr>
                  <w:t xml:space="preserve"> </w:t>
                </w:r>
                <w:hyperlink r:id="rId2" w:history="1">
                  <w:r w:rsidRPr="003138B3">
                    <w:rPr>
                      <w:color w:val="800000"/>
                      <w:sz w:val="22"/>
                      <w:szCs w:val="22"/>
                      <w:lang w:val="en-US"/>
                    </w:rPr>
                    <w:t>research</w:t>
                  </w:r>
                  <w:r w:rsidRPr="003138B3">
                    <w:rPr>
                      <w:color w:val="800000"/>
                      <w:sz w:val="22"/>
                      <w:szCs w:val="22"/>
                    </w:rPr>
                    <w:t>@</w:t>
                  </w:r>
                  <w:r w:rsidRPr="003138B3">
                    <w:rPr>
                      <w:color w:val="800000"/>
                      <w:sz w:val="22"/>
                      <w:szCs w:val="22"/>
                      <w:lang w:val="en-US"/>
                    </w:rPr>
                    <w:t>drgroup</w:t>
                  </w:r>
                  <w:r w:rsidRPr="003138B3">
                    <w:rPr>
                      <w:color w:val="800000"/>
                      <w:sz w:val="22"/>
                      <w:szCs w:val="22"/>
                    </w:rPr>
                    <w:t>.</w:t>
                  </w:r>
                  <w:proofErr w:type="spellStart"/>
                  <w:r w:rsidRPr="003138B3">
                    <w:rPr>
                      <w:color w:val="800000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hyperlink>
                <w:r>
                  <w:rPr>
                    <w:color w:val="800000"/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.3pt;margin-top:-5.65pt;width:171pt;height:48pt;z-index:251663360" o:allowoverlap="f">
          <v:imagedata r:id="rId3" o:title="Logotip_ИТОГ"/>
        </v:shape>
      </w:pict>
    </w:r>
    <w:r>
      <w:rPr>
        <w:noProof/>
      </w:rPr>
      <w:pict>
        <v:shape id="_x0000_s2052" type="#_x0000_t75" style="position:absolute;left:0;text-align:left;margin-left:-549pt;margin-top:-245.1pt;width:171pt;height:47.75pt;z-index:251662336" wrapcoords="-90 0 -90 21278 21600 21278 21600 0 -90 0" o:allowoverlap="f">
          <v:imagedata r:id="rId3" o:title="Logotip_ИТОГ"/>
        </v:shape>
      </w:pict>
    </w:r>
  </w:p>
  <w:p w:rsidR="00C859DA" w:rsidRDefault="00C859D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4F" w:rsidRDefault="006D7C4F" w:rsidP="00DE262D">
      <w:pPr>
        <w:spacing w:line="240" w:lineRule="auto"/>
      </w:pPr>
      <w:r>
        <w:separator/>
      </w:r>
    </w:p>
  </w:footnote>
  <w:footnote w:type="continuationSeparator" w:id="0">
    <w:p w:rsidR="006D7C4F" w:rsidRDefault="006D7C4F" w:rsidP="00DE26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DA" w:rsidRDefault="00C859DA" w:rsidP="00E76101">
    <w:pPr>
      <w:pStyle w:val="ae"/>
      <w:ind w:right="360"/>
    </w:pPr>
    <w:r>
      <w:rPr>
        <w:b w:val="0"/>
        <w:noProof/>
        <w:sz w:val="20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4.2pt;margin-top:-9.15pt;width:486pt;height:21.75pt;z-index:251660288" filled="f" stroked="f" strokeweight="3pt">
          <v:textbox style="mso-next-textbox:#_x0000_s2050">
            <w:txbxContent>
              <w:p w:rsidR="00C859DA" w:rsidRPr="00B23E31" w:rsidRDefault="00C859DA" w:rsidP="00E76101">
                <w:pPr>
                  <w:rPr>
                    <w:color w:val="800000"/>
                    <w:sz w:val="28"/>
                    <w:szCs w:val="28"/>
                  </w:rPr>
                </w:pPr>
                <w:r w:rsidRPr="00B23E31">
                  <w:rPr>
                    <w:color w:val="800000"/>
                    <w:sz w:val="28"/>
                    <w:szCs w:val="28"/>
                  </w:rPr>
                  <w:t xml:space="preserve">Российский рынок </w:t>
                </w:r>
                <w:r>
                  <w:rPr>
                    <w:color w:val="800000"/>
                    <w:sz w:val="28"/>
                    <w:szCs w:val="28"/>
                  </w:rPr>
                  <w:t>минеральной ваты</w:t>
                </w:r>
                <w:r w:rsidRPr="00B23E31">
                  <w:rPr>
                    <w:color w:val="800000"/>
                    <w:sz w:val="28"/>
                    <w:szCs w:val="28"/>
                  </w:rPr>
                  <w:t xml:space="preserve">. </w:t>
                </w:r>
                <w:r>
                  <w:rPr>
                    <w:color w:val="800000"/>
                    <w:sz w:val="28"/>
                    <w:szCs w:val="28"/>
                  </w:rPr>
                  <w:t xml:space="preserve">Апрель 2013 г. 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-27pt;margin-top:-208.15pt;width:243pt;height:36pt;z-index:251661312" stroked="f">
          <v:textbox style="mso-next-textbox:#_x0000_s2051">
            <w:txbxContent>
              <w:p w:rsidR="00C859DA" w:rsidRPr="00030CAC" w:rsidRDefault="00C859DA" w:rsidP="00E76101">
                <w:pPr>
                  <w:rPr>
                    <w:color w:val="800000"/>
                    <w:sz w:val="22"/>
                    <w:szCs w:val="22"/>
                  </w:rPr>
                </w:pPr>
                <w:r w:rsidRPr="00030CAC">
                  <w:rPr>
                    <w:color w:val="800000"/>
                    <w:sz w:val="22"/>
                    <w:szCs w:val="22"/>
                  </w:rPr>
                  <w:t>Телефон: +7</w:t>
                </w:r>
                <w:r w:rsidRPr="00030CAC">
                  <w:rPr>
                    <w:color w:val="800000"/>
                    <w:sz w:val="22"/>
                    <w:szCs w:val="22"/>
                    <w:lang w:val="en-US"/>
                  </w:rPr>
                  <w:t> </w:t>
                </w:r>
                <w:r w:rsidRPr="00030CAC">
                  <w:rPr>
                    <w:color w:val="800000"/>
                    <w:sz w:val="22"/>
                    <w:szCs w:val="22"/>
                  </w:rPr>
                  <w:t>(495) 945-88-68; +7</w:t>
                </w:r>
                <w:r w:rsidRPr="00030CAC">
                  <w:rPr>
                    <w:color w:val="800000"/>
                    <w:sz w:val="22"/>
                    <w:szCs w:val="22"/>
                    <w:lang w:val="en-US"/>
                  </w:rPr>
                  <w:t> </w:t>
                </w:r>
                <w:r w:rsidRPr="00030CAC">
                  <w:rPr>
                    <w:color w:val="800000"/>
                    <w:sz w:val="22"/>
                    <w:szCs w:val="22"/>
                  </w:rPr>
                  <w:t>(495) 968-13-14. Факс: +7</w:t>
                </w:r>
                <w:r w:rsidRPr="00030CAC">
                  <w:rPr>
                    <w:color w:val="800000"/>
                    <w:sz w:val="22"/>
                    <w:szCs w:val="22"/>
                    <w:lang w:val="en-US"/>
                  </w:rPr>
                  <w:t> </w:t>
                </w:r>
                <w:r w:rsidRPr="00030CAC">
                  <w:rPr>
                    <w:color w:val="800000"/>
                    <w:sz w:val="22"/>
                    <w:szCs w:val="22"/>
                  </w:rPr>
                  <w:t xml:space="preserve">(495) 945-88-68. </w:t>
                </w:r>
                <w:hyperlink r:id="rId1" w:history="1">
                  <w:r w:rsidRPr="00030CAC">
                    <w:rPr>
                      <w:color w:val="800000"/>
                      <w:sz w:val="22"/>
                      <w:szCs w:val="22"/>
                      <w:lang w:val="en-US"/>
                    </w:rPr>
                    <w:t>www</w:t>
                  </w:r>
                  <w:r w:rsidRPr="00030CAC">
                    <w:rPr>
                      <w:color w:val="800000"/>
                      <w:sz w:val="22"/>
                      <w:szCs w:val="22"/>
                    </w:rPr>
                    <w:t>.</w:t>
                  </w:r>
                  <w:r w:rsidRPr="00030CAC">
                    <w:rPr>
                      <w:color w:val="800000"/>
                      <w:sz w:val="22"/>
                      <w:szCs w:val="22"/>
                      <w:lang w:val="en-US"/>
                    </w:rPr>
                    <w:t>drgroup</w:t>
                  </w:r>
                  <w:r w:rsidRPr="00030CAC">
                    <w:rPr>
                      <w:color w:val="800000"/>
                      <w:sz w:val="22"/>
                      <w:szCs w:val="22"/>
                    </w:rPr>
                    <w:t>.</w:t>
                  </w:r>
                  <w:r w:rsidRPr="00030CAC">
                    <w:rPr>
                      <w:color w:val="800000"/>
                      <w:sz w:val="22"/>
                      <w:szCs w:val="22"/>
                      <w:lang w:val="en-US"/>
                    </w:rPr>
                    <w:t>ru</w:t>
                  </w:r>
                </w:hyperlink>
                <w:r w:rsidRPr="00030CAC">
                  <w:rPr>
                    <w:color w:val="800000"/>
                    <w:sz w:val="22"/>
                    <w:szCs w:val="22"/>
                  </w:rPr>
                  <w:t>,</w:t>
                </w:r>
                <w:r>
                  <w:rPr>
                    <w:color w:val="800000"/>
                    <w:sz w:val="22"/>
                    <w:szCs w:val="22"/>
                  </w:rPr>
                  <w:t xml:space="preserve"> </w:t>
                </w:r>
                <w:hyperlink r:id="rId2" w:history="1">
                  <w:r w:rsidRPr="00030CAC">
                    <w:rPr>
                      <w:color w:val="800000"/>
                      <w:sz w:val="22"/>
                      <w:szCs w:val="22"/>
                      <w:lang w:val="en-US"/>
                    </w:rPr>
                    <w:t>research</w:t>
                  </w:r>
                  <w:r w:rsidRPr="00030CAC">
                    <w:rPr>
                      <w:color w:val="800000"/>
                      <w:sz w:val="22"/>
                      <w:szCs w:val="22"/>
                    </w:rPr>
                    <w:t>@</w:t>
                  </w:r>
                  <w:r w:rsidRPr="00030CAC">
                    <w:rPr>
                      <w:color w:val="800000"/>
                      <w:sz w:val="22"/>
                      <w:szCs w:val="22"/>
                      <w:lang w:val="en-US"/>
                    </w:rPr>
                    <w:t>drgroup</w:t>
                  </w:r>
                  <w:r w:rsidRPr="00030CAC">
                    <w:rPr>
                      <w:color w:val="800000"/>
                      <w:sz w:val="22"/>
                      <w:szCs w:val="22"/>
                    </w:rPr>
                    <w:t>.</w:t>
                  </w:r>
                  <w:proofErr w:type="spellStart"/>
                  <w:r w:rsidRPr="00030CAC">
                    <w:rPr>
                      <w:color w:val="800000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hyperlink>
              </w:p>
            </w:txbxContent>
          </v:textbox>
        </v:shape>
      </w:pict>
    </w:r>
  </w:p>
  <w:p w:rsidR="00C859DA" w:rsidRPr="00BF61FF" w:rsidRDefault="00C859DA" w:rsidP="00BF61FF">
    <w:pPr>
      <w:pStyle w:val="ae"/>
      <w:jc w:val="right"/>
      <w:rPr>
        <w:lang w:val="ru-RU"/>
      </w:rPr>
    </w:pPr>
    <w:r>
      <w:rPr>
        <w:b w:val="0"/>
        <w:noProof/>
        <w:sz w:val="20"/>
        <w:lang w:val="ru-RU" w:eastAsia="ru-RU"/>
      </w:rPr>
      <w:pict>
        <v:line id="_x0000_s2049" style="position:absolute;left:0;text-align:left;flip:y;z-index:251659264" from="-.3pt,10.45pt" to="450pt,10.45pt" strokeweight="2pt"/>
      </w:pict>
    </w:r>
    <w:r>
      <w:fldChar w:fldCharType="begin"/>
    </w:r>
    <w:r>
      <w:instrText xml:space="preserve"> PAGE   \* MERGEFORMAT </w:instrText>
    </w:r>
    <w:r>
      <w:fldChar w:fldCharType="separate"/>
    </w:r>
    <w:r w:rsidR="00BD4DA2"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AE3"/>
    <w:multiLevelType w:val="hybridMultilevel"/>
    <w:tmpl w:val="9438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0A21"/>
    <w:multiLevelType w:val="hybridMultilevel"/>
    <w:tmpl w:val="BA12B5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70D1C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F401B"/>
    <w:multiLevelType w:val="hybridMultilevel"/>
    <w:tmpl w:val="080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8367C"/>
    <w:multiLevelType w:val="hybridMultilevel"/>
    <w:tmpl w:val="A7A2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445A6"/>
    <w:multiLevelType w:val="hybridMultilevel"/>
    <w:tmpl w:val="6846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D4A55"/>
    <w:multiLevelType w:val="multilevel"/>
    <w:tmpl w:val="B29EEA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D4CC2"/>
    <w:multiLevelType w:val="hybridMultilevel"/>
    <w:tmpl w:val="D684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B4C2E"/>
    <w:multiLevelType w:val="hybridMultilevel"/>
    <w:tmpl w:val="80E6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13786"/>
    <w:multiLevelType w:val="hybridMultilevel"/>
    <w:tmpl w:val="8F36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7"/>
    <w:rsid w:val="000014F0"/>
    <w:rsid w:val="000149EE"/>
    <w:rsid w:val="00026094"/>
    <w:rsid w:val="00053F9C"/>
    <w:rsid w:val="0006285A"/>
    <w:rsid w:val="00071E6D"/>
    <w:rsid w:val="00085CC9"/>
    <w:rsid w:val="00093E2C"/>
    <w:rsid w:val="000960A5"/>
    <w:rsid w:val="000A448B"/>
    <w:rsid w:val="000F77F2"/>
    <w:rsid w:val="00106AFB"/>
    <w:rsid w:val="00110D3B"/>
    <w:rsid w:val="00135466"/>
    <w:rsid w:val="001471C6"/>
    <w:rsid w:val="00151649"/>
    <w:rsid w:val="001526BD"/>
    <w:rsid w:val="001533C9"/>
    <w:rsid w:val="001B12D9"/>
    <w:rsid w:val="001B2648"/>
    <w:rsid w:val="001B4C9B"/>
    <w:rsid w:val="001B509A"/>
    <w:rsid w:val="001D183E"/>
    <w:rsid w:val="001D5D1B"/>
    <w:rsid w:val="002030A0"/>
    <w:rsid w:val="002A7142"/>
    <w:rsid w:val="002D23A9"/>
    <w:rsid w:val="00343A83"/>
    <w:rsid w:val="00353DC5"/>
    <w:rsid w:val="0038409D"/>
    <w:rsid w:val="0038429A"/>
    <w:rsid w:val="0039172D"/>
    <w:rsid w:val="00394791"/>
    <w:rsid w:val="003B1F5C"/>
    <w:rsid w:val="003B6978"/>
    <w:rsid w:val="00404AA5"/>
    <w:rsid w:val="004219CE"/>
    <w:rsid w:val="004440F1"/>
    <w:rsid w:val="00476DBA"/>
    <w:rsid w:val="004A7D04"/>
    <w:rsid w:val="004B2D6E"/>
    <w:rsid w:val="004C18D1"/>
    <w:rsid w:val="004C65BE"/>
    <w:rsid w:val="004C6CF8"/>
    <w:rsid w:val="004E2406"/>
    <w:rsid w:val="004E2D62"/>
    <w:rsid w:val="005139A2"/>
    <w:rsid w:val="005574E5"/>
    <w:rsid w:val="00563851"/>
    <w:rsid w:val="00580FBA"/>
    <w:rsid w:val="005F48AA"/>
    <w:rsid w:val="00613AF4"/>
    <w:rsid w:val="006616CA"/>
    <w:rsid w:val="006969E1"/>
    <w:rsid w:val="006A336C"/>
    <w:rsid w:val="006A421D"/>
    <w:rsid w:val="006C56A6"/>
    <w:rsid w:val="006D0D9A"/>
    <w:rsid w:val="006D7C4F"/>
    <w:rsid w:val="006F45CF"/>
    <w:rsid w:val="007129D0"/>
    <w:rsid w:val="00720FDB"/>
    <w:rsid w:val="00744FF7"/>
    <w:rsid w:val="00754172"/>
    <w:rsid w:val="0077097B"/>
    <w:rsid w:val="00792B35"/>
    <w:rsid w:val="008035B1"/>
    <w:rsid w:val="00827F9E"/>
    <w:rsid w:val="00833E5A"/>
    <w:rsid w:val="00841415"/>
    <w:rsid w:val="00852C5A"/>
    <w:rsid w:val="00865DBC"/>
    <w:rsid w:val="00872C69"/>
    <w:rsid w:val="0089062C"/>
    <w:rsid w:val="008A0DBC"/>
    <w:rsid w:val="008C4BAC"/>
    <w:rsid w:val="008E1C33"/>
    <w:rsid w:val="008E6AD8"/>
    <w:rsid w:val="0093271F"/>
    <w:rsid w:val="00935F56"/>
    <w:rsid w:val="00987F0D"/>
    <w:rsid w:val="009B6092"/>
    <w:rsid w:val="009C2D30"/>
    <w:rsid w:val="009C721F"/>
    <w:rsid w:val="00A01365"/>
    <w:rsid w:val="00A202C1"/>
    <w:rsid w:val="00A44623"/>
    <w:rsid w:val="00A52919"/>
    <w:rsid w:val="00A73ABB"/>
    <w:rsid w:val="00A76248"/>
    <w:rsid w:val="00A80C7B"/>
    <w:rsid w:val="00A871A4"/>
    <w:rsid w:val="00AA6F08"/>
    <w:rsid w:val="00AB5D54"/>
    <w:rsid w:val="00B61C60"/>
    <w:rsid w:val="00B8279F"/>
    <w:rsid w:val="00BC2DBE"/>
    <w:rsid w:val="00BD4DA2"/>
    <w:rsid w:val="00BD5E28"/>
    <w:rsid w:val="00BE36C8"/>
    <w:rsid w:val="00BF61FF"/>
    <w:rsid w:val="00C03A55"/>
    <w:rsid w:val="00C275FC"/>
    <w:rsid w:val="00C75607"/>
    <w:rsid w:val="00C76B30"/>
    <w:rsid w:val="00C859DA"/>
    <w:rsid w:val="00C861B6"/>
    <w:rsid w:val="00C943FE"/>
    <w:rsid w:val="00CA3DD6"/>
    <w:rsid w:val="00CC4A20"/>
    <w:rsid w:val="00D014AB"/>
    <w:rsid w:val="00D03849"/>
    <w:rsid w:val="00D059A2"/>
    <w:rsid w:val="00D44086"/>
    <w:rsid w:val="00D57398"/>
    <w:rsid w:val="00D75A1C"/>
    <w:rsid w:val="00D941D0"/>
    <w:rsid w:val="00DE262D"/>
    <w:rsid w:val="00E50F39"/>
    <w:rsid w:val="00E52E77"/>
    <w:rsid w:val="00E56804"/>
    <w:rsid w:val="00E74C70"/>
    <w:rsid w:val="00E76101"/>
    <w:rsid w:val="00E80CEA"/>
    <w:rsid w:val="00E81F40"/>
    <w:rsid w:val="00E85E93"/>
    <w:rsid w:val="00EA0FD3"/>
    <w:rsid w:val="00EE281B"/>
    <w:rsid w:val="00F0184C"/>
    <w:rsid w:val="00F128CD"/>
    <w:rsid w:val="00F74EE0"/>
    <w:rsid w:val="00F87040"/>
    <w:rsid w:val="00FD6A86"/>
    <w:rsid w:val="00FD74CC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List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2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qFormat/>
    <w:rsid w:val="00CA3DD6"/>
    <w:pPr>
      <w:pageBreakBefore/>
      <w:spacing w:before="100" w:beforeAutospacing="1" w:after="100" w:afterAutospacing="1"/>
      <w:outlineLvl w:val="0"/>
    </w:pPr>
    <w:rPr>
      <w:rFonts w:eastAsia="Arial Unicode MS" w:cs="Arial"/>
      <w:b/>
      <w:bCs/>
      <w:iCs/>
      <w:caps/>
      <w:kern w:val="36"/>
      <w:sz w:val="28"/>
      <w:szCs w:val="17"/>
      <w:lang w:eastAsia="en-US"/>
    </w:rPr>
  </w:style>
  <w:style w:type="paragraph" w:styleId="2">
    <w:name w:val="heading 2"/>
    <w:basedOn w:val="a"/>
    <w:next w:val="a"/>
    <w:link w:val="20"/>
    <w:qFormat/>
    <w:rsid w:val="006C56A6"/>
    <w:pPr>
      <w:keepNext/>
      <w:spacing w:before="100" w:beforeAutospacing="1" w:after="480"/>
      <w:outlineLvl w:val="1"/>
    </w:pPr>
    <w:rPr>
      <w:rFonts w:cs="Arial"/>
      <w:b/>
      <w:bCs/>
      <w:iCs/>
      <w:smallCap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B82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82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8279F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8279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827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827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DD6"/>
    <w:rPr>
      <w:rFonts w:ascii="Times New Roman" w:eastAsia="Arial Unicode MS" w:hAnsi="Times New Roman" w:cs="Arial"/>
      <w:b/>
      <w:bCs/>
      <w:iCs/>
      <w:caps/>
      <w:kern w:val="36"/>
      <w:sz w:val="28"/>
      <w:szCs w:val="17"/>
    </w:rPr>
  </w:style>
  <w:style w:type="character" w:customStyle="1" w:styleId="20">
    <w:name w:val="Заголовок 2 Знак"/>
    <w:basedOn w:val="a0"/>
    <w:link w:val="2"/>
    <w:rsid w:val="006C56A6"/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827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27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27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27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B827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279F"/>
    <w:rPr>
      <w:rFonts w:ascii="Arial" w:eastAsia="Times New Roman" w:hAnsi="Arial" w:cs="Arial"/>
      <w:lang w:eastAsia="ru-RU"/>
    </w:rPr>
  </w:style>
  <w:style w:type="character" w:styleId="a3">
    <w:name w:val="Strong"/>
    <w:uiPriority w:val="22"/>
    <w:qFormat/>
    <w:rsid w:val="006C56A6"/>
    <w:rPr>
      <w:b/>
      <w:bCs/>
    </w:rPr>
  </w:style>
  <w:style w:type="paragraph" w:styleId="a4">
    <w:name w:val="Body Text Indent"/>
    <w:basedOn w:val="a"/>
    <w:link w:val="a5"/>
    <w:semiHidden/>
    <w:rsid w:val="006C56A6"/>
    <w:pPr>
      <w:ind w:firstLine="708"/>
    </w:pPr>
  </w:style>
  <w:style w:type="character" w:customStyle="1" w:styleId="a5">
    <w:name w:val="Основной текст с отступом Знак"/>
    <w:basedOn w:val="a0"/>
    <w:link w:val="a4"/>
    <w:semiHidden/>
    <w:rsid w:val="006C5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C56A6"/>
    <w:pPr>
      <w:spacing w:after="120"/>
    </w:pPr>
  </w:style>
  <w:style w:type="character" w:customStyle="1" w:styleId="a7">
    <w:name w:val="Основной текст Знак"/>
    <w:basedOn w:val="a0"/>
    <w:link w:val="a6"/>
    <w:rsid w:val="006C5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C56A6"/>
  </w:style>
  <w:style w:type="paragraph" w:styleId="a8">
    <w:name w:val="Normal (Web)"/>
    <w:basedOn w:val="a"/>
    <w:uiPriority w:val="99"/>
    <w:unhideWhenUsed/>
    <w:rsid w:val="006C56A6"/>
    <w:pPr>
      <w:spacing w:before="100" w:beforeAutospacing="1" w:after="100" w:afterAutospacing="1"/>
    </w:pPr>
  </w:style>
  <w:style w:type="paragraph" w:customStyle="1" w:styleId="a9">
    <w:name w:val="диг"/>
    <w:basedOn w:val="aa"/>
    <w:qFormat/>
    <w:rsid w:val="00B8279F"/>
    <w:pPr>
      <w:keepNext/>
      <w:spacing w:before="100" w:beforeAutospacing="1" w:after="120"/>
    </w:pPr>
    <w:rPr>
      <w:color w:val="auto"/>
      <w:sz w:val="20"/>
      <w:szCs w:val="20"/>
    </w:rPr>
  </w:style>
  <w:style w:type="paragraph" w:styleId="aa">
    <w:name w:val="caption"/>
    <w:basedOn w:val="a"/>
    <w:next w:val="a"/>
    <w:unhideWhenUsed/>
    <w:qFormat/>
    <w:rsid w:val="00B8279F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Balloon Text"/>
    <w:basedOn w:val="a"/>
    <w:link w:val="ac"/>
    <w:semiHidden/>
    <w:unhideWhenUsed/>
    <w:rsid w:val="00B827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9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B8279F"/>
    <w:rPr>
      <w:color w:val="333333"/>
      <w:u w:val="single"/>
    </w:rPr>
  </w:style>
  <w:style w:type="paragraph" w:styleId="ae">
    <w:name w:val="header"/>
    <w:basedOn w:val="a"/>
    <w:link w:val="af"/>
    <w:uiPriority w:val="99"/>
    <w:rsid w:val="00B8279F"/>
    <w:pPr>
      <w:spacing w:after="75"/>
    </w:pPr>
    <w:rPr>
      <w:rFonts w:ascii="Arial" w:eastAsia="Arial Unicode MS" w:hAnsi="Arial" w:cs="Arial"/>
      <w:b/>
      <w:bCs/>
      <w:sz w:val="26"/>
      <w:szCs w:val="26"/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8279F"/>
    <w:rPr>
      <w:rFonts w:ascii="Arial" w:eastAsia="Arial Unicode MS" w:hAnsi="Arial" w:cs="Arial"/>
      <w:b/>
      <w:bCs/>
      <w:sz w:val="26"/>
      <w:szCs w:val="26"/>
      <w:lang w:val="en-US"/>
    </w:rPr>
  </w:style>
  <w:style w:type="character" w:styleId="af0">
    <w:name w:val="Emphasis"/>
    <w:uiPriority w:val="20"/>
    <w:qFormat/>
    <w:rsid w:val="00B8279F"/>
    <w:rPr>
      <w:i/>
      <w:iCs/>
    </w:rPr>
  </w:style>
  <w:style w:type="character" w:customStyle="1" w:styleId="header1">
    <w:name w:val="header1"/>
    <w:rsid w:val="00B8279F"/>
    <w:rPr>
      <w:rFonts w:ascii="Arial" w:hAnsi="Arial" w:cs="Arial" w:hint="default"/>
      <w:b/>
      <w:bCs/>
      <w:color w:val="4682B4"/>
      <w:sz w:val="18"/>
      <w:szCs w:val="18"/>
    </w:rPr>
  </w:style>
  <w:style w:type="paragraph" w:styleId="af1">
    <w:name w:val="footer"/>
    <w:basedOn w:val="a"/>
    <w:link w:val="af2"/>
    <w:semiHidden/>
    <w:rsid w:val="00B827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B82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semiHidden/>
    <w:rsid w:val="00B8279F"/>
  </w:style>
  <w:style w:type="paragraph" w:customStyle="1" w:styleId="text1">
    <w:name w:val="text1"/>
    <w:basedOn w:val="a"/>
    <w:rsid w:val="00B8279F"/>
    <w:pPr>
      <w:spacing w:before="100" w:beforeAutospacing="1"/>
    </w:pPr>
  </w:style>
  <w:style w:type="paragraph" w:customStyle="1" w:styleId="21">
    <w:name w:val="Обычный (веб)2"/>
    <w:basedOn w:val="a"/>
    <w:rsid w:val="00B8279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rsid w:val="00B8279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intro">
    <w:name w:val="intro"/>
    <w:basedOn w:val="a"/>
    <w:rsid w:val="00B8279F"/>
    <w:pPr>
      <w:spacing w:line="288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rsid w:val="00B82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27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B8279F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827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B8279F"/>
    <w:rPr>
      <w:vertAlign w:val="superscript"/>
    </w:rPr>
  </w:style>
  <w:style w:type="paragraph" w:customStyle="1" w:styleId="zag">
    <w:name w:val="zag"/>
    <w:basedOn w:val="a"/>
    <w:rsid w:val="00B8279F"/>
    <w:pPr>
      <w:spacing w:before="100" w:beforeAutospacing="1" w:after="100" w:afterAutospacing="1"/>
    </w:pPr>
    <w:rPr>
      <w:color w:val="000000"/>
    </w:rPr>
  </w:style>
  <w:style w:type="paragraph" w:customStyle="1" w:styleId="txt">
    <w:name w:val="txt"/>
    <w:basedOn w:val="a"/>
    <w:rsid w:val="00B8279F"/>
    <w:pPr>
      <w:spacing w:before="100" w:beforeAutospacing="1" w:after="100" w:afterAutospacing="1"/>
    </w:pPr>
    <w:rPr>
      <w:color w:val="000000"/>
    </w:rPr>
  </w:style>
  <w:style w:type="paragraph" w:customStyle="1" w:styleId="210">
    <w:name w:val="Основной текст 21"/>
    <w:basedOn w:val="a"/>
    <w:rsid w:val="00B8279F"/>
    <w:pPr>
      <w:overflowPunct w:val="0"/>
      <w:autoSpaceDE w:val="0"/>
      <w:autoSpaceDN w:val="0"/>
      <w:adjustRightInd w:val="0"/>
      <w:spacing w:line="380" w:lineRule="exact"/>
      <w:ind w:firstLine="709"/>
      <w:textAlignment w:val="baseline"/>
    </w:pPr>
    <w:rPr>
      <w:sz w:val="26"/>
      <w:szCs w:val="20"/>
    </w:rPr>
  </w:style>
  <w:style w:type="paragraph" w:customStyle="1" w:styleId="xl40">
    <w:name w:val="xl40"/>
    <w:basedOn w:val="a"/>
    <w:rsid w:val="00B8279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211">
    <w:name w:val="Заголовок2.1"/>
    <w:basedOn w:val="2"/>
    <w:rsid w:val="00B8279F"/>
    <w:pPr>
      <w:keepNext w:val="0"/>
      <w:spacing w:before="0" w:beforeAutospacing="0" w:after="120"/>
    </w:pPr>
    <w:rPr>
      <w:b w:val="0"/>
    </w:rPr>
  </w:style>
  <w:style w:type="paragraph" w:customStyle="1" w:styleId="431">
    <w:name w:val="заголовок4.31"/>
    <w:basedOn w:val="a"/>
    <w:next w:val="a"/>
    <w:rsid w:val="00B8279F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"/>
    <w:rsid w:val="00B8279F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">
    <w:name w:val="цифры1"/>
    <w:basedOn w:val="a"/>
    <w:rsid w:val="00B8279F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BodyTextIndent221">
    <w:name w:val="Body Text Indent 221"/>
    <w:basedOn w:val="a"/>
    <w:rsid w:val="00B8279F"/>
    <w:pPr>
      <w:widowControl w:val="0"/>
      <w:spacing w:before="120" w:line="260" w:lineRule="exact"/>
      <w:ind w:firstLine="709"/>
    </w:pPr>
    <w:rPr>
      <w:sz w:val="16"/>
      <w:szCs w:val="20"/>
    </w:rPr>
  </w:style>
  <w:style w:type="paragraph" w:customStyle="1" w:styleId="xl402">
    <w:name w:val="xl402"/>
    <w:basedOn w:val="a"/>
    <w:rsid w:val="00B8279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11">
    <w:name w:val="xl4011"/>
    <w:basedOn w:val="a"/>
    <w:rsid w:val="00B8279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Tablename">
    <w:name w:val="Table name"/>
    <w:rsid w:val="00B8279F"/>
    <w:pPr>
      <w:spacing w:after="0" w:line="240" w:lineRule="auto"/>
      <w:jc w:val="center"/>
    </w:pPr>
    <w:rPr>
      <w:rFonts w:ascii="ACSRS" w:eastAsia="Times New Roman" w:hAnsi="ACSRS" w:cs="Times New Roman"/>
      <w:b/>
      <w:noProof/>
      <w:sz w:val="18"/>
      <w:szCs w:val="20"/>
      <w:lang w:eastAsia="ru-RU"/>
    </w:rPr>
  </w:style>
  <w:style w:type="paragraph" w:customStyle="1" w:styleId="xl24181">
    <w:name w:val="xl24181"/>
    <w:basedOn w:val="a"/>
    <w:rsid w:val="00B8279F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43111121">
    <w:name w:val="заголовок4.3111121"/>
    <w:basedOn w:val="a"/>
    <w:next w:val="a"/>
    <w:rsid w:val="00B8279F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af7">
    <w:name w:val="Äîêóìåíò"/>
    <w:basedOn w:val="a"/>
    <w:rsid w:val="00B8279F"/>
    <w:pPr>
      <w:widowControl w:val="0"/>
      <w:spacing w:before="120"/>
      <w:ind w:firstLine="709"/>
    </w:pPr>
    <w:rPr>
      <w:szCs w:val="20"/>
    </w:rPr>
  </w:style>
  <w:style w:type="paragraph" w:styleId="22">
    <w:name w:val="Body Text 2"/>
    <w:basedOn w:val="a"/>
    <w:link w:val="23"/>
    <w:semiHidden/>
    <w:rsid w:val="00B827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B82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B8279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BodyTextIndent23">
    <w:name w:val="Body Text Indent 23"/>
    <w:basedOn w:val="a"/>
    <w:rsid w:val="00B8279F"/>
    <w:pPr>
      <w:ind w:firstLine="720"/>
    </w:pPr>
    <w:rPr>
      <w:rFonts w:ascii="Arial" w:hAnsi="Arial"/>
      <w:sz w:val="20"/>
      <w:szCs w:val="20"/>
    </w:rPr>
  </w:style>
  <w:style w:type="paragraph" w:customStyle="1" w:styleId="xl246">
    <w:name w:val="xl246"/>
    <w:basedOn w:val="a"/>
    <w:rsid w:val="00B8279F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431111">
    <w:name w:val="заголовок4.31111"/>
    <w:basedOn w:val="a"/>
    <w:next w:val="a"/>
    <w:rsid w:val="00B8279F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18">
    <w:name w:val="xl2418"/>
    <w:basedOn w:val="a"/>
    <w:rsid w:val="00B8279F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xl24151">
    <w:name w:val="xl24151"/>
    <w:basedOn w:val="a"/>
    <w:rsid w:val="00B8279F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xl2415">
    <w:name w:val="xl2415"/>
    <w:basedOn w:val="a"/>
    <w:rsid w:val="00B8279F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">
    <w:name w:val="Верхний колонтитул31"/>
    <w:basedOn w:val="a"/>
    <w:rsid w:val="00B8279F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BodyTextIndent232">
    <w:name w:val="Body Text Indent 232"/>
    <w:basedOn w:val="a"/>
    <w:rsid w:val="00B8279F"/>
    <w:pPr>
      <w:ind w:firstLine="720"/>
    </w:pPr>
    <w:rPr>
      <w:rFonts w:ascii="Arial" w:hAnsi="Arial"/>
      <w:sz w:val="20"/>
      <w:szCs w:val="20"/>
    </w:rPr>
  </w:style>
  <w:style w:type="paragraph" w:customStyle="1" w:styleId="4313">
    <w:name w:val="заголовок4.313"/>
    <w:basedOn w:val="a"/>
    <w:next w:val="a"/>
    <w:rsid w:val="00B8279F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BodyTextIndent321">
    <w:name w:val="Body Text Indent 321"/>
    <w:basedOn w:val="a"/>
    <w:rsid w:val="00B8279F"/>
    <w:pPr>
      <w:widowControl w:val="0"/>
      <w:spacing w:before="120"/>
      <w:ind w:firstLine="720"/>
    </w:pPr>
    <w:rPr>
      <w:sz w:val="16"/>
      <w:szCs w:val="20"/>
    </w:rPr>
  </w:style>
  <w:style w:type="paragraph" w:customStyle="1" w:styleId="xl2419">
    <w:name w:val="xl2419"/>
    <w:basedOn w:val="a"/>
    <w:rsid w:val="00B8279F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xl4017">
    <w:name w:val="xl4017"/>
    <w:basedOn w:val="a"/>
    <w:rsid w:val="00B8279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1">
    <w:name w:val="xl401"/>
    <w:basedOn w:val="a"/>
    <w:rsid w:val="00B8279F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xl2412">
    <w:name w:val="xl2412"/>
    <w:basedOn w:val="a"/>
    <w:rsid w:val="00B8279F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"/>
      <w:sz w:val="16"/>
      <w:szCs w:val="20"/>
    </w:rPr>
  </w:style>
  <w:style w:type="character" w:customStyle="1" w:styleId="text21">
    <w:name w:val="text21"/>
    <w:rsid w:val="00B8279F"/>
    <w:rPr>
      <w:rFonts w:ascii="Verdana" w:hAnsi="Verdana" w:cs="Arial" w:hint="default"/>
      <w:b/>
      <w:bCs/>
      <w:color w:val="000000"/>
      <w:sz w:val="18"/>
      <w:szCs w:val="18"/>
    </w:rPr>
  </w:style>
  <w:style w:type="paragraph" w:customStyle="1" w:styleId="body">
    <w:name w:val="body"/>
    <w:basedOn w:val="a"/>
    <w:rsid w:val="00B8279F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head02">
    <w:name w:val="head02"/>
    <w:basedOn w:val="a"/>
    <w:rsid w:val="00B8279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customStyle="1" w:styleId="head021">
    <w:name w:val="head021"/>
    <w:rsid w:val="00B8279F"/>
    <w:rPr>
      <w:rFonts w:ascii="Arial" w:hAnsi="Arial" w:cs="Arial" w:hint="default"/>
      <w:b/>
      <w:bCs/>
      <w:sz w:val="18"/>
      <w:szCs w:val="18"/>
    </w:rPr>
  </w:style>
  <w:style w:type="paragraph" w:customStyle="1" w:styleId="head03">
    <w:name w:val="head03"/>
    <w:basedOn w:val="a"/>
    <w:rsid w:val="00B8279F"/>
    <w:pPr>
      <w:spacing w:before="100" w:beforeAutospacing="1" w:after="100" w:afterAutospacing="1"/>
    </w:pPr>
    <w:rPr>
      <w:rFonts w:ascii="Arial" w:hAnsi="Arial" w:cs="Arial"/>
      <w:b/>
      <w:bCs/>
      <w:color w:val="333333"/>
      <w:sz w:val="17"/>
      <w:szCs w:val="17"/>
    </w:rPr>
  </w:style>
  <w:style w:type="character" w:customStyle="1" w:styleId="topic">
    <w:name w:val="topic"/>
    <w:basedOn w:val="a0"/>
    <w:rsid w:val="00B8279F"/>
  </w:style>
  <w:style w:type="paragraph" w:customStyle="1" w:styleId="texttable">
    <w:name w:val="texttable"/>
    <w:basedOn w:val="a"/>
    <w:rsid w:val="00B8279F"/>
    <w:pPr>
      <w:spacing w:before="100" w:beforeAutospacing="1" w:after="100" w:afterAutospacing="1"/>
    </w:pPr>
    <w:rPr>
      <w:color w:val="000000"/>
    </w:rPr>
  </w:style>
  <w:style w:type="paragraph" w:customStyle="1" w:styleId="af8">
    <w:name w:val="заглавие табл и диагр"/>
    <w:basedOn w:val="a"/>
    <w:autoRedefine/>
    <w:rsid w:val="00B8279F"/>
    <w:pPr>
      <w:spacing w:before="120"/>
      <w:outlineLvl w:val="4"/>
    </w:pPr>
    <w:rPr>
      <w:b/>
      <w:bCs/>
      <w:i/>
      <w:iCs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026094"/>
    <w:pPr>
      <w:tabs>
        <w:tab w:val="right" w:leader="dot" w:pos="9344"/>
      </w:tabs>
      <w:spacing w:line="264" w:lineRule="auto"/>
    </w:pPr>
    <w:rPr>
      <w:rFonts w:ascii="Arial" w:hAnsi="Arial"/>
      <w:b/>
    </w:rPr>
  </w:style>
  <w:style w:type="character" w:customStyle="1" w:styleId="td1">
    <w:name w:val="td1"/>
    <w:rsid w:val="00B8279F"/>
    <w:rPr>
      <w:rFonts w:ascii="Verdana" w:hAnsi="Verdana" w:hint="default"/>
      <w:b w:val="0"/>
      <w:bCs w:val="0"/>
      <w:strike w:val="0"/>
      <w:dstrike w:val="0"/>
      <w:color w:val="002E59"/>
      <w:sz w:val="16"/>
      <w:szCs w:val="16"/>
      <w:u w:val="none"/>
      <w:effect w:val="none"/>
    </w:rPr>
  </w:style>
  <w:style w:type="character" w:customStyle="1" w:styleId="xp1">
    <w:name w:val="xp1"/>
    <w:rsid w:val="00B8279F"/>
    <w:rPr>
      <w:rFonts w:ascii="Verdana" w:hAnsi="Verdana" w:hint="default"/>
      <w:sz w:val="18"/>
      <w:szCs w:val="18"/>
    </w:rPr>
  </w:style>
  <w:style w:type="paragraph" w:customStyle="1" w:styleId="13">
    <w:name w:val="Обычный1"/>
    <w:rsid w:val="00B8279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toc 2"/>
    <w:basedOn w:val="a"/>
    <w:next w:val="a"/>
    <w:autoRedefine/>
    <w:uiPriority w:val="39"/>
    <w:qFormat/>
    <w:rsid w:val="00B8279F"/>
    <w:pPr>
      <w:tabs>
        <w:tab w:val="right" w:leader="dot" w:pos="9344"/>
      </w:tabs>
      <w:ind w:left="540"/>
    </w:pPr>
    <w:rPr>
      <w:rFonts w:ascii="Tahoma" w:hAnsi="Tahoma" w:cs="Tahoma"/>
      <w:noProof/>
    </w:rPr>
  </w:style>
  <w:style w:type="paragraph" w:styleId="32">
    <w:name w:val="toc 3"/>
    <w:basedOn w:val="a"/>
    <w:next w:val="a"/>
    <w:autoRedefine/>
    <w:uiPriority w:val="39"/>
    <w:qFormat/>
    <w:rsid w:val="00B8279F"/>
    <w:pPr>
      <w:ind w:left="907"/>
    </w:pPr>
    <w:rPr>
      <w:b/>
      <w:i/>
    </w:rPr>
  </w:style>
  <w:style w:type="paragraph" w:styleId="af9">
    <w:name w:val="table of figures"/>
    <w:basedOn w:val="a"/>
    <w:next w:val="a"/>
    <w:uiPriority w:val="99"/>
    <w:rsid w:val="00B8279F"/>
  </w:style>
  <w:style w:type="paragraph" w:styleId="33">
    <w:name w:val="List Bullet 3"/>
    <w:basedOn w:val="a"/>
    <w:autoRedefine/>
    <w:semiHidden/>
    <w:rsid w:val="00B8279F"/>
    <w:pPr>
      <w:tabs>
        <w:tab w:val="num" w:pos="926"/>
      </w:tabs>
      <w:ind w:left="926" w:hanging="360"/>
    </w:pPr>
  </w:style>
  <w:style w:type="paragraph" w:styleId="afa">
    <w:name w:val="Title"/>
    <w:basedOn w:val="a"/>
    <w:link w:val="afb"/>
    <w:qFormat/>
    <w:rsid w:val="00B827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B8279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c">
    <w:name w:val="Subtitle"/>
    <w:basedOn w:val="a"/>
    <w:link w:val="afd"/>
    <w:qFormat/>
    <w:rsid w:val="00B8279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d">
    <w:name w:val="Подзаголовок Знак"/>
    <w:basedOn w:val="a0"/>
    <w:link w:val="afc"/>
    <w:rsid w:val="00B827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pelle">
    <w:name w:val="spelle"/>
    <w:basedOn w:val="a0"/>
    <w:rsid w:val="00B8279F"/>
  </w:style>
  <w:style w:type="character" w:customStyle="1" w:styleId="norm">
    <w:name w:val="norm"/>
    <w:basedOn w:val="a0"/>
    <w:rsid w:val="00B8279F"/>
  </w:style>
  <w:style w:type="character" w:customStyle="1" w:styleId="leipis">
    <w:name w:val="leipis"/>
    <w:basedOn w:val="a0"/>
    <w:rsid w:val="00B8279F"/>
  </w:style>
  <w:style w:type="character" w:customStyle="1" w:styleId="content">
    <w:name w:val="content"/>
    <w:basedOn w:val="a0"/>
    <w:rsid w:val="00B8279F"/>
  </w:style>
  <w:style w:type="paragraph" w:customStyle="1" w:styleId="afe">
    <w:name w:val="Стиль Название объекта + Авто Знак"/>
    <w:basedOn w:val="aa"/>
    <w:link w:val="aff"/>
    <w:autoRedefine/>
    <w:rsid w:val="00B8279F"/>
    <w:pPr>
      <w:keepNext/>
      <w:keepLines/>
      <w:spacing w:before="100" w:beforeAutospacing="1"/>
    </w:pPr>
    <w:rPr>
      <w:i/>
      <w:color w:val="0000FF"/>
      <w:sz w:val="20"/>
      <w:szCs w:val="20"/>
      <w:lang w:eastAsia="en-US" w:bidi="en-US"/>
    </w:rPr>
  </w:style>
  <w:style w:type="character" w:customStyle="1" w:styleId="aff">
    <w:name w:val="Стиль Название объекта + Авто Знак Знак"/>
    <w:link w:val="afe"/>
    <w:rsid w:val="00B8279F"/>
    <w:rPr>
      <w:rFonts w:ascii="Times New Roman" w:eastAsia="Times New Roman" w:hAnsi="Times New Roman" w:cs="Times New Roman"/>
      <w:b/>
      <w:bCs/>
      <w:i/>
      <w:color w:val="0000FF"/>
      <w:sz w:val="20"/>
      <w:szCs w:val="20"/>
      <w:lang w:bidi="en-US"/>
    </w:rPr>
  </w:style>
  <w:style w:type="paragraph" w:customStyle="1" w:styleId="aff0">
    <w:name w:val="Стиль Название объекта + Авто"/>
    <w:basedOn w:val="aa"/>
    <w:autoRedefine/>
    <w:rsid w:val="00B8279F"/>
    <w:pPr>
      <w:keepNext/>
      <w:keepLines/>
      <w:spacing w:before="100" w:beforeAutospacing="1"/>
    </w:pPr>
    <w:rPr>
      <w:rFonts w:eastAsia="SimSun"/>
      <w:i/>
      <w:color w:val="FF0000"/>
      <w:sz w:val="20"/>
      <w:szCs w:val="20"/>
      <w:lang w:eastAsia="en-US" w:bidi="en-US"/>
    </w:rPr>
  </w:style>
  <w:style w:type="table" w:styleId="aff1">
    <w:name w:val="Table Grid"/>
    <w:basedOn w:val="a1"/>
    <w:rsid w:val="00B82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Table List 4"/>
    <w:basedOn w:val="a1"/>
    <w:rsid w:val="00B827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41">
    <w:name w:val="toc 4"/>
    <w:basedOn w:val="a"/>
    <w:next w:val="a"/>
    <w:autoRedefine/>
    <w:uiPriority w:val="39"/>
    <w:rsid w:val="00B8279F"/>
    <w:pPr>
      <w:ind w:left="1191"/>
    </w:pPr>
    <w:rPr>
      <w:b/>
      <w:sz w:val="20"/>
    </w:rPr>
  </w:style>
  <w:style w:type="paragraph" w:customStyle="1" w:styleId="aff2">
    <w:name w:val="Осн. текст Знак"/>
    <w:basedOn w:val="a"/>
    <w:link w:val="14"/>
    <w:rsid w:val="00B8279F"/>
    <w:pPr>
      <w:ind w:firstLine="720"/>
    </w:pPr>
  </w:style>
  <w:style w:type="character" w:customStyle="1" w:styleId="14">
    <w:name w:val="Осн. текст Знак Знак1"/>
    <w:link w:val="aff2"/>
    <w:rsid w:val="00B82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B82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827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827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827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827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8279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8279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B8279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B8279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B8279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Subst">
    <w:name w:val="Subst"/>
    <w:uiPriority w:val="99"/>
    <w:rsid w:val="00B8279F"/>
    <w:rPr>
      <w:b/>
      <w:i/>
    </w:rPr>
  </w:style>
  <w:style w:type="character" w:customStyle="1" w:styleId="apple-style-span">
    <w:name w:val="apple-style-span"/>
    <w:uiPriority w:val="99"/>
    <w:rsid w:val="00B8279F"/>
    <w:rPr>
      <w:rFonts w:cs="Times New Roman"/>
    </w:rPr>
  </w:style>
  <w:style w:type="paragraph" w:customStyle="1" w:styleId="Default">
    <w:name w:val="Default"/>
    <w:rsid w:val="00B8279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ru-RU"/>
    </w:rPr>
  </w:style>
  <w:style w:type="paragraph" w:styleId="34">
    <w:name w:val="Body Text Indent 3"/>
    <w:basedOn w:val="a"/>
    <w:link w:val="35"/>
    <w:rsid w:val="00B827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27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6">
    <w:name w:val="Body Text 3"/>
    <w:basedOn w:val="a"/>
    <w:link w:val="37"/>
    <w:rsid w:val="00B8279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B827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tlinktop">
    <w:name w:val="st_link_top"/>
    <w:basedOn w:val="a0"/>
    <w:rsid w:val="00B8279F"/>
  </w:style>
  <w:style w:type="character" w:customStyle="1" w:styleId="apple-converted-space">
    <w:name w:val="apple-converted-space"/>
    <w:basedOn w:val="a0"/>
    <w:rsid w:val="00B8279F"/>
  </w:style>
  <w:style w:type="character" w:customStyle="1" w:styleId="photospan">
    <w:name w:val="photospan"/>
    <w:basedOn w:val="a0"/>
    <w:rsid w:val="00B8279F"/>
  </w:style>
  <w:style w:type="paragraph" w:customStyle="1" w:styleId="articleinfo">
    <w:name w:val="articleinfo"/>
    <w:basedOn w:val="a"/>
    <w:rsid w:val="00B8279F"/>
    <w:pPr>
      <w:spacing w:before="100" w:beforeAutospacing="1" w:after="100" w:afterAutospacing="1"/>
    </w:pPr>
  </w:style>
  <w:style w:type="character" w:customStyle="1" w:styleId="created">
    <w:name w:val="created"/>
    <w:basedOn w:val="a0"/>
    <w:rsid w:val="00B8279F"/>
  </w:style>
  <w:style w:type="paragraph" w:customStyle="1" w:styleId="nospacing">
    <w:name w:val="nospacing"/>
    <w:basedOn w:val="a"/>
    <w:rsid w:val="000014F0"/>
    <w:pPr>
      <w:spacing w:before="100" w:beforeAutospacing="1" w:after="100" w:afterAutospacing="1" w:line="240" w:lineRule="auto"/>
      <w:jc w:val="left"/>
    </w:pPr>
  </w:style>
  <w:style w:type="paragraph" w:styleId="aff4">
    <w:name w:val="TOC Heading"/>
    <w:basedOn w:val="1"/>
    <w:next w:val="a"/>
    <w:uiPriority w:val="39"/>
    <w:semiHidden/>
    <w:unhideWhenUsed/>
    <w:qFormat/>
    <w:rsid w:val="001B509A"/>
    <w:pPr>
      <w:keepNext/>
      <w:keepLines/>
      <w:pageBreakBefore w:val="0"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aps w:val="0"/>
      <w:color w:val="365F91" w:themeColor="accent1" w:themeShade="BF"/>
      <w:kern w:val="0"/>
      <w:szCs w:val="28"/>
      <w:lang w:eastAsia="ru-RU"/>
    </w:rPr>
  </w:style>
  <w:style w:type="character" w:customStyle="1" w:styleId="mw-headline">
    <w:name w:val="mw-headline"/>
    <w:basedOn w:val="a0"/>
    <w:rsid w:val="00F01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List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2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qFormat/>
    <w:rsid w:val="00CA3DD6"/>
    <w:pPr>
      <w:pageBreakBefore/>
      <w:spacing w:before="100" w:beforeAutospacing="1" w:after="100" w:afterAutospacing="1"/>
      <w:outlineLvl w:val="0"/>
    </w:pPr>
    <w:rPr>
      <w:rFonts w:eastAsia="Arial Unicode MS" w:cs="Arial"/>
      <w:b/>
      <w:bCs/>
      <w:iCs/>
      <w:caps/>
      <w:kern w:val="36"/>
      <w:sz w:val="28"/>
      <w:szCs w:val="17"/>
      <w:lang w:eastAsia="en-US"/>
    </w:rPr>
  </w:style>
  <w:style w:type="paragraph" w:styleId="2">
    <w:name w:val="heading 2"/>
    <w:basedOn w:val="a"/>
    <w:next w:val="a"/>
    <w:link w:val="20"/>
    <w:qFormat/>
    <w:rsid w:val="006C56A6"/>
    <w:pPr>
      <w:keepNext/>
      <w:spacing w:before="100" w:beforeAutospacing="1" w:after="480"/>
      <w:outlineLvl w:val="1"/>
    </w:pPr>
    <w:rPr>
      <w:rFonts w:cs="Arial"/>
      <w:b/>
      <w:bCs/>
      <w:iCs/>
      <w:smallCap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B82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82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8279F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8279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827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827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DD6"/>
    <w:rPr>
      <w:rFonts w:ascii="Times New Roman" w:eastAsia="Arial Unicode MS" w:hAnsi="Times New Roman" w:cs="Arial"/>
      <w:b/>
      <w:bCs/>
      <w:iCs/>
      <w:caps/>
      <w:kern w:val="36"/>
      <w:sz w:val="28"/>
      <w:szCs w:val="17"/>
    </w:rPr>
  </w:style>
  <w:style w:type="character" w:customStyle="1" w:styleId="20">
    <w:name w:val="Заголовок 2 Знак"/>
    <w:basedOn w:val="a0"/>
    <w:link w:val="2"/>
    <w:rsid w:val="006C56A6"/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827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27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27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27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B827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279F"/>
    <w:rPr>
      <w:rFonts w:ascii="Arial" w:eastAsia="Times New Roman" w:hAnsi="Arial" w:cs="Arial"/>
      <w:lang w:eastAsia="ru-RU"/>
    </w:rPr>
  </w:style>
  <w:style w:type="character" w:styleId="a3">
    <w:name w:val="Strong"/>
    <w:uiPriority w:val="22"/>
    <w:qFormat/>
    <w:rsid w:val="006C56A6"/>
    <w:rPr>
      <w:b/>
      <w:bCs/>
    </w:rPr>
  </w:style>
  <w:style w:type="paragraph" w:styleId="a4">
    <w:name w:val="Body Text Indent"/>
    <w:basedOn w:val="a"/>
    <w:link w:val="a5"/>
    <w:semiHidden/>
    <w:rsid w:val="006C56A6"/>
    <w:pPr>
      <w:ind w:firstLine="708"/>
    </w:pPr>
  </w:style>
  <w:style w:type="character" w:customStyle="1" w:styleId="a5">
    <w:name w:val="Основной текст с отступом Знак"/>
    <w:basedOn w:val="a0"/>
    <w:link w:val="a4"/>
    <w:semiHidden/>
    <w:rsid w:val="006C5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C56A6"/>
    <w:pPr>
      <w:spacing w:after="120"/>
    </w:pPr>
  </w:style>
  <w:style w:type="character" w:customStyle="1" w:styleId="a7">
    <w:name w:val="Основной текст Знак"/>
    <w:basedOn w:val="a0"/>
    <w:link w:val="a6"/>
    <w:rsid w:val="006C5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C56A6"/>
  </w:style>
  <w:style w:type="paragraph" w:styleId="a8">
    <w:name w:val="Normal (Web)"/>
    <w:basedOn w:val="a"/>
    <w:uiPriority w:val="99"/>
    <w:unhideWhenUsed/>
    <w:rsid w:val="006C56A6"/>
    <w:pPr>
      <w:spacing w:before="100" w:beforeAutospacing="1" w:after="100" w:afterAutospacing="1"/>
    </w:pPr>
  </w:style>
  <w:style w:type="paragraph" w:customStyle="1" w:styleId="a9">
    <w:name w:val="диг"/>
    <w:basedOn w:val="aa"/>
    <w:qFormat/>
    <w:rsid w:val="00B8279F"/>
    <w:pPr>
      <w:keepNext/>
      <w:spacing w:before="100" w:beforeAutospacing="1" w:after="120"/>
    </w:pPr>
    <w:rPr>
      <w:color w:val="auto"/>
      <w:sz w:val="20"/>
      <w:szCs w:val="20"/>
    </w:rPr>
  </w:style>
  <w:style w:type="paragraph" w:styleId="aa">
    <w:name w:val="caption"/>
    <w:basedOn w:val="a"/>
    <w:next w:val="a"/>
    <w:unhideWhenUsed/>
    <w:qFormat/>
    <w:rsid w:val="00B8279F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Balloon Text"/>
    <w:basedOn w:val="a"/>
    <w:link w:val="ac"/>
    <w:semiHidden/>
    <w:unhideWhenUsed/>
    <w:rsid w:val="00B827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9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B8279F"/>
    <w:rPr>
      <w:color w:val="333333"/>
      <w:u w:val="single"/>
    </w:rPr>
  </w:style>
  <w:style w:type="paragraph" w:styleId="ae">
    <w:name w:val="header"/>
    <w:basedOn w:val="a"/>
    <w:link w:val="af"/>
    <w:uiPriority w:val="99"/>
    <w:rsid w:val="00B8279F"/>
    <w:pPr>
      <w:spacing w:after="75"/>
    </w:pPr>
    <w:rPr>
      <w:rFonts w:ascii="Arial" w:eastAsia="Arial Unicode MS" w:hAnsi="Arial" w:cs="Arial"/>
      <w:b/>
      <w:bCs/>
      <w:sz w:val="26"/>
      <w:szCs w:val="26"/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8279F"/>
    <w:rPr>
      <w:rFonts w:ascii="Arial" w:eastAsia="Arial Unicode MS" w:hAnsi="Arial" w:cs="Arial"/>
      <w:b/>
      <w:bCs/>
      <w:sz w:val="26"/>
      <w:szCs w:val="26"/>
      <w:lang w:val="en-US"/>
    </w:rPr>
  </w:style>
  <w:style w:type="character" w:styleId="af0">
    <w:name w:val="Emphasis"/>
    <w:uiPriority w:val="20"/>
    <w:qFormat/>
    <w:rsid w:val="00B8279F"/>
    <w:rPr>
      <w:i/>
      <w:iCs/>
    </w:rPr>
  </w:style>
  <w:style w:type="character" w:customStyle="1" w:styleId="header1">
    <w:name w:val="header1"/>
    <w:rsid w:val="00B8279F"/>
    <w:rPr>
      <w:rFonts w:ascii="Arial" w:hAnsi="Arial" w:cs="Arial" w:hint="default"/>
      <w:b/>
      <w:bCs/>
      <w:color w:val="4682B4"/>
      <w:sz w:val="18"/>
      <w:szCs w:val="18"/>
    </w:rPr>
  </w:style>
  <w:style w:type="paragraph" w:styleId="af1">
    <w:name w:val="footer"/>
    <w:basedOn w:val="a"/>
    <w:link w:val="af2"/>
    <w:semiHidden/>
    <w:rsid w:val="00B827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B82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semiHidden/>
    <w:rsid w:val="00B8279F"/>
  </w:style>
  <w:style w:type="paragraph" w:customStyle="1" w:styleId="text1">
    <w:name w:val="text1"/>
    <w:basedOn w:val="a"/>
    <w:rsid w:val="00B8279F"/>
    <w:pPr>
      <w:spacing w:before="100" w:beforeAutospacing="1"/>
    </w:pPr>
  </w:style>
  <w:style w:type="paragraph" w:customStyle="1" w:styleId="21">
    <w:name w:val="Обычный (веб)2"/>
    <w:basedOn w:val="a"/>
    <w:rsid w:val="00B8279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rsid w:val="00B8279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intro">
    <w:name w:val="intro"/>
    <w:basedOn w:val="a"/>
    <w:rsid w:val="00B8279F"/>
    <w:pPr>
      <w:spacing w:line="288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rsid w:val="00B82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27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B8279F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827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B8279F"/>
    <w:rPr>
      <w:vertAlign w:val="superscript"/>
    </w:rPr>
  </w:style>
  <w:style w:type="paragraph" w:customStyle="1" w:styleId="zag">
    <w:name w:val="zag"/>
    <w:basedOn w:val="a"/>
    <w:rsid w:val="00B8279F"/>
    <w:pPr>
      <w:spacing w:before="100" w:beforeAutospacing="1" w:after="100" w:afterAutospacing="1"/>
    </w:pPr>
    <w:rPr>
      <w:color w:val="000000"/>
    </w:rPr>
  </w:style>
  <w:style w:type="paragraph" w:customStyle="1" w:styleId="txt">
    <w:name w:val="txt"/>
    <w:basedOn w:val="a"/>
    <w:rsid w:val="00B8279F"/>
    <w:pPr>
      <w:spacing w:before="100" w:beforeAutospacing="1" w:after="100" w:afterAutospacing="1"/>
    </w:pPr>
    <w:rPr>
      <w:color w:val="000000"/>
    </w:rPr>
  </w:style>
  <w:style w:type="paragraph" w:customStyle="1" w:styleId="210">
    <w:name w:val="Основной текст 21"/>
    <w:basedOn w:val="a"/>
    <w:rsid w:val="00B8279F"/>
    <w:pPr>
      <w:overflowPunct w:val="0"/>
      <w:autoSpaceDE w:val="0"/>
      <w:autoSpaceDN w:val="0"/>
      <w:adjustRightInd w:val="0"/>
      <w:spacing w:line="380" w:lineRule="exact"/>
      <w:ind w:firstLine="709"/>
      <w:textAlignment w:val="baseline"/>
    </w:pPr>
    <w:rPr>
      <w:sz w:val="26"/>
      <w:szCs w:val="20"/>
    </w:rPr>
  </w:style>
  <w:style w:type="paragraph" w:customStyle="1" w:styleId="xl40">
    <w:name w:val="xl40"/>
    <w:basedOn w:val="a"/>
    <w:rsid w:val="00B8279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211">
    <w:name w:val="Заголовок2.1"/>
    <w:basedOn w:val="2"/>
    <w:rsid w:val="00B8279F"/>
    <w:pPr>
      <w:keepNext w:val="0"/>
      <w:spacing w:before="0" w:beforeAutospacing="0" w:after="120"/>
    </w:pPr>
    <w:rPr>
      <w:b w:val="0"/>
    </w:rPr>
  </w:style>
  <w:style w:type="paragraph" w:customStyle="1" w:styleId="431">
    <w:name w:val="заголовок4.31"/>
    <w:basedOn w:val="a"/>
    <w:next w:val="a"/>
    <w:rsid w:val="00B8279F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"/>
    <w:rsid w:val="00B8279F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">
    <w:name w:val="цифры1"/>
    <w:basedOn w:val="a"/>
    <w:rsid w:val="00B8279F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BodyTextIndent221">
    <w:name w:val="Body Text Indent 221"/>
    <w:basedOn w:val="a"/>
    <w:rsid w:val="00B8279F"/>
    <w:pPr>
      <w:widowControl w:val="0"/>
      <w:spacing w:before="120" w:line="260" w:lineRule="exact"/>
      <w:ind w:firstLine="709"/>
    </w:pPr>
    <w:rPr>
      <w:sz w:val="16"/>
      <w:szCs w:val="20"/>
    </w:rPr>
  </w:style>
  <w:style w:type="paragraph" w:customStyle="1" w:styleId="xl402">
    <w:name w:val="xl402"/>
    <w:basedOn w:val="a"/>
    <w:rsid w:val="00B8279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11">
    <w:name w:val="xl4011"/>
    <w:basedOn w:val="a"/>
    <w:rsid w:val="00B8279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Tablename">
    <w:name w:val="Table name"/>
    <w:rsid w:val="00B8279F"/>
    <w:pPr>
      <w:spacing w:after="0" w:line="240" w:lineRule="auto"/>
      <w:jc w:val="center"/>
    </w:pPr>
    <w:rPr>
      <w:rFonts w:ascii="ACSRS" w:eastAsia="Times New Roman" w:hAnsi="ACSRS" w:cs="Times New Roman"/>
      <w:b/>
      <w:noProof/>
      <w:sz w:val="18"/>
      <w:szCs w:val="20"/>
      <w:lang w:eastAsia="ru-RU"/>
    </w:rPr>
  </w:style>
  <w:style w:type="paragraph" w:customStyle="1" w:styleId="xl24181">
    <w:name w:val="xl24181"/>
    <w:basedOn w:val="a"/>
    <w:rsid w:val="00B8279F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43111121">
    <w:name w:val="заголовок4.3111121"/>
    <w:basedOn w:val="a"/>
    <w:next w:val="a"/>
    <w:rsid w:val="00B8279F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af7">
    <w:name w:val="Äîêóìåíò"/>
    <w:basedOn w:val="a"/>
    <w:rsid w:val="00B8279F"/>
    <w:pPr>
      <w:widowControl w:val="0"/>
      <w:spacing w:before="120"/>
      <w:ind w:firstLine="709"/>
    </w:pPr>
    <w:rPr>
      <w:szCs w:val="20"/>
    </w:rPr>
  </w:style>
  <w:style w:type="paragraph" w:styleId="22">
    <w:name w:val="Body Text 2"/>
    <w:basedOn w:val="a"/>
    <w:link w:val="23"/>
    <w:semiHidden/>
    <w:rsid w:val="00B827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B82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B8279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BodyTextIndent23">
    <w:name w:val="Body Text Indent 23"/>
    <w:basedOn w:val="a"/>
    <w:rsid w:val="00B8279F"/>
    <w:pPr>
      <w:ind w:firstLine="720"/>
    </w:pPr>
    <w:rPr>
      <w:rFonts w:ascii="Arial" w:hAnsi="Arial"/>
      <w:sz w:val="20"/>
      <w:szCs w:val="20"/>
    </w:rPr>
  </w:style>
  <w:style w:type="paragraph" w:customStyle="1" w:styleId="xl246">
    <w:name w:val="xl246"/>
    <w:basedOn w:val="a"/>
    <w:rsid w:val="00B8279F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431111">
    <w:name w:val="заголовок4.31111"/>
    <w:basedOn w:val="a"/>
    <w:next w:val="a"/>
    <w:rsid w:val="00B8279F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18">
    <w:name w:val="xl2418"/>
    <w:basedOn w:val="a"/>
    <w:rsid w:val="00B8279F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xl24151">
    <w:name w:val="xl24151"/>
    <w:basedOn w:val="a"/>
    <w:rsid w:val="00B8279F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xl2415">
    <w:name w:val="xl2415"/>
    <w:basedOn w:val="a"/>
    <w:rsid w:val="00B8279F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">
    <w:name w:val="Верхний колонтитул31"/>
    <w:basedOn w:val="a"/>
    <w:rsid w:val="00B8279F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BodyTextIndent232">
    <w:name w:val="Body Text Indent 232"/>
    <w:basedOn w:val="a"/>
    <w:rsid w:val="00B8279F"/>
    <w:pPr>
      <w:ind w:firstLine="720"/>
    </w:pPr>
    <w:rPr>
      <w:rFonts w:ascii="Arial" w:hAnsi="Arial"/>
      <w:sz w:val="20"/>
      <w:szCs w:val="20"/>
    </w:rPr>
  </w:style>
  <w:style w:type="paragraph" w:customStyle="1" w:styleId="4313">
    <w:name w:val="заголовок4.313"/>
    <w:basedOn w:val="a"/>
    <w:next w:val="a"/>
    <w:rsid w:val="00B8279F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BodyTextIndent321">
    <w:name w:val="Body Text Indent 321"/>
    <w:basedOn w:val="a"/>
    <w:rsid w:val="00B8279F"/>
    <w:pPr>
      <w:widowControl w:val="0"/>
      <w:spacing w:before="120"/>
      <w:ind w:firstLine="720"/>
    </w:pPr>
    <w:rPr>
      <w:sz w:val="16"/>
      <w:szCs w:val="20"/>
    </w:rPr>
  </w:style>
  <w:style w:type="paragraph" w:customStyle="1" w:styleId="xl2419">
    <w:name w:val="xl2419"/>
    <w:basedOn w:val="a"/>
    <w:rsid w:val="00B8279F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xl4017">
    <w:name w:val="xl4017"/>
    <w:basedOn w:val="a"/>
    <w:rsid w:val="00B8279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1">
    <w:name w:val="xl401"/>
    <w:basedOn w:val="a"/>
    <w:rsid w:val="00B8279F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xl2412">
    <w:name w:val="xl2412"/>
    <w:basedOn w:val="a"/>
    <w:rsid w:val="00B8279F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"/>
      <w:sz w:val="16"/>
      <w:szCs w:val="20"/>
    </w:rPr>
  </w:style>
  <w:style w:type="character" w:customStyle="1" w:styleId="text21">
    <w:name w:val="text21"/>
    <w:rsid w:val="00B8279F"/>
    <w:rPr>
      <w:rFonts w:ascii="Verdana" w:hAnsi="Verdana" w:cs="Arial" w:hint="default"/>
      <w:b/>
      <w:bCs/>
      <w:color w:val="000000"/>
      <w:sz w:val="18"/>
      <w:szCs w:val="18"/>
    </w:rPr>
  </w:style>
  <w:style w:type="paragraph" w:customStyle="1" w:styleId="body">
    <w:name w:val="body"/>
    <w:basedOn w:val="a"/>
    <w:rsid w:val="00B8279F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head02">
    <w:name w:val="head02"/>
    <w:basedOn w:val="a"/>
    <w:rsid w:val="00B8279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customStyle="1" w:styleId="head021">
    <w:name w:val="head021"/>
    <w:rsid w:val="00B8279F"/>
    <w:rPr>
      <w:rFonts w:ascii="Arial" w:hAnsi="Arial" w:cs="Arial" w:hint="default"/>
      <w:b/>
      <w:bCs/>
      <w:sz w:val="18"/>
      <w:szCs w:val="18"/>
    </w:rPr>
  </w:style>
  <w:style w:type="paragraph" w:customStyle="1" w:styleId="head03">
    <w:name w:val="head03"/>
    <w:basedOn w:val="a"/>
    <w:rsid w:val="00B8279F"/>
    <w:pPr>
      <w:spacing w:before="100" w:beforeAutospacing="1" w:after="100" w:afterAutospacing="1"/>
    </w:pPr>
    <w:rPr>
      <w:rFonts w:ascii="Arial" w:hAnsi="Arial" w:cs="Arial"/>
      <w:b/>
      <w:bCs/>
      <w:color w:val="333333"/>
      <w:sz w:val="17"/>
      <w:szCs w:val="17"/>
    </w:rPr>
  </w:style>
  <w:style w:type="character" w:customStyle="1" w:styleId="topic">
    <w:name w:val="topic"/>
    <w:basedOn w:val="a0"/>
    <w:rsid w:val="00B8279F"/>
  </w:style>
  <w:style w:type="paragraph" w:customStyle="1" w:styleId="texttable">
    <w:name w:val="texttable"/>
    <w:basedOn w:val="a"/>
    <w:rsid w:val="00B8279F"/>
    <w:pPr>
      <w:spacing w:before="100" w:beforeAutospacing="1" w:after="100" w:afterAutospacing="1"/>
    </w:pPr>
    <w:rPr>
      <w:color w:val="000000"/>
    </w:rPr>
  </w:style>
  <w:style w:type="paragraph" w:customStyle="1" w:styleId="af8">
    <w:name w:val="заглавие табл и диагр"/>
    <w:basedOn w:val="a"/>
    <w:autoRedefine/>
    <w:rsid w:val="00B8279F"/>
    <w:pPr>
      <w:spacing w:before="120"/>
      <w:outlineLvl w:val="4"/>
    </w:pPr>
    <w:rPr>
      <w:b/>
      <w:bCs/>
      <w:i/>
      <w:iCs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026094"/>
    <w:pPr>
      <w:tabs>
        <w:tab w:val="right" w:leader="dot" w:pos="9344"/>
      </w:tabs>
      <w:spacing w:line="264" w:lineRule="auto"/>
    </w:pPr>
    <w:rPr>
      <w:rFonts w:ascii="Arial" w:hAnsi="Arial"/>
      <w:b/>
    </w:rPr>
  </w:style>
  <w:style w:type="character" w:customStyle="1" w:styleId="td1">
    <w:name w:val="td1"/>
    <w:rsid w:val="00B8279F"/>
    <w:rPr>
      <w:rFonts w:ascii="Verdana" w:hAnsi="Verdana" w:hint="default"/>
      <w:b w:val="0"/>
      <w:bCs w:val="0"/>
      <w:strike w:val="0"/>
      <w:dstrike w:val="0"/>
      <w:color w:val="002E59"/>
      <w:sz w:val="16"/>
      <w:szCs w:val="16"/>
      <w:u w:val="none"/>
      <w:effect w:val="none"/>
    </w:rPr>
  </w:style>
  <w:style w:type="character" w:customStyle="1" w:styleId="xp1">
    <w:name w:val="xp1"/>
    <w:rsid w:val="00B8279F"/>
    <w:rPr>
      <w:rFonts w:ascii="Verdana" w:hAnsi="Verdana" w:hint="default"/>
      <w:sz w:val="18"/>
      <w:szCs w:val="18"/>
    </w:rPr>
  </w:style>
  <w:style w:type="paragraph" w:customStyle="1" w:styleId="13">
    <w:name w:val="Обычный1"/>
    <w:rsid w:val="00B8279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toc 2"/>
    <w:basedOn w:val="a"/>
    <w:next w:val="a"/>
    <w:autoRedefine/>
    <w:uiPriority w:val="39"/>
    <w:qFormat/>
    <w:rsid w:val="00B8279F"/>
    <w:pPr>
      <w:tabs>
        <w:tab w:val="right" w:leader="dot" w:pos="9344"/>
      </w:tabs>
      <w:ind w:left="540"/>
    </w:pPr>
    <w:rPr>
      <w:rFonts w:ascii="Tahoma" w:hAnsi="Tahoma" w:cs="Tahoma"/>
      <w:noProof/>
    </w:rPr>
  </w:style>
  <w:style w:type="paragraph" w:styleId="32">
    <w:name w:val="toc 3"/>
    <w:basedOn w:val="a"/>
    <w:next w:val="a"/>
    <w:autoRedefine/>
    <w:uiPriority w:val="39"/>
    <w:qFormat/>
    <w:rsid w:val="00B8279F"/>
    <w:pPr>
      <w:ind w:left="907"/>
    </w:pPr>
    <w:rPr>
      <w:b/>
      <w:i/>
    </w:rPr>
  </w:style>
  <w:style w:type="paragraph" w:styleId="af9">
    <w:name w:val="table of figures"/>
    <w:basedOn w:val="a"/>
    <w:next w:val="a"/>
    <w:uiPriority w:val="99"/>
    <w:rsid w:val="00B8279F"/>
  </w:style>
  <w:style w:type="paragraph" w:styleId="33">
    <w:name w:val="List Bullet 3"/>
    <w:basedOn w:val="a"/>
    <w:autoRedefine/>
    <w:semiHidden/>
    <w:rsid w:val="00B8279F"/>
    <w:pPr>
      <w:tabs>
        <w:tab w:val="num" w:pos="926"/>
      </w:tabs>
      <w:ind w:left="926" w:hanging="360"/>
    </w:pPr>
  </w:style>
  <w:style w:type="paragraph" w:styleId="afa">
    <w:name w:val="Title"/>
    <w:basedOn w:val="a"/>
    <w:link w:val="afb"/>
    <w:qFormat/>
    <w:rsid w:val="00B827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B8279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c">
    <w:name w:val="Subtitle"/>
    <w:basedOn w:val="a"/>
    <w:link w:val="afd"/>
    <w:qFormat/>
    <w:rsid w:val="00B8279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d">
    <w:name w:val="Подзаголовок Знак"/>
    <w:basedOn w:val="a0"/>
    <w:link w:val="afc"/>
    <w:rsid w:val="00B827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pelle">
    <w:name w:val="spelle"/>
    <w:basedOn w:val="a0"/>
    <w:rsid w:val="00B8279F"/>
  </w:style>
  <w:style w:type="character" w:customStyle="1" w:styleId="norm">
    <w:name w:val="norm"/>
    <w:basedOn w:val="a0"/>
    <w:rsid w:val="00B8279F"/>
  </w:style>
  <w:style w:type="character" w:customStyle="1" w:styleId="leipis">
    <w:name w:val="leipis"/>
    <w:basedOn w:val="a0"/>
    <w:rsid w:val="00B8279F"/>
  </w:style>
  <w:style w:type="character" w:customStyle="1" w:styleId="content">
    <w:name w:val="content"/>
    <w:basedOn w:val="a0"/>
    <w:rsid w:val="00B8279F"/>
  </w:style>
  <w:style w:type="paragraph" w:customStyle="1" w:styleId="afe">
    <w:name w:val="Стиль Название объекта + Авто Знак"/>
    <w:basedOn w:val="aa"/>
    <w:link w:val="aff"/>
    <w:autoRedefine/>
    <w:rsid w:val="00B8279F"/>
    <w:pPr>
      <w:keepNext/>
      <w:keepLines/>
      <w:spacing w:before="100" w:beforeAutospacing="1"/>
    </w:pPr>
    <w:rPr>
      <w:i/>
      <w:color w:val="0000FF"/>
      <w:sz w:val="20"/>
      <w:szCs w:val="20"/>
      <w:lang w:eastAsia="en-US" w:bidi="en-US"/>
    </w:rPr>
  </w:style>
  <w:style w:type="character" w:customStyle="1" w:styleId="aff">
    <w:name w:val="Стиль Название объекта + Авто Знак Знак"/>
    <w:link w:val="afe"/>
    <w:rsid w:val="00B8279F"/>
    <w:rPr>
      <w:rFonts w:ascii="Times New Roman" w:eastAsia="Times New Roman" w:hAnsi="Times New Roman" w:cs="Times New Roman"/>
      <w:b/>
      <w:bCs/>
      <w:i/>
      <w:color w:val="0000FF"/>
      <w:sz w:val="20"/>
      <w:szCs w:val="20"/>
      <w:lang w:bidi="en-US"/>
    </w:rPr>
  </w:style>
  <w:style w:type="paragraph" w:customStyle="1" w:styleId="aff0">
    <w:name w:val="Стиль Название объекта + Авто"/>
    <w:basedOn w:val="aa"/>
    <w:autoRedefine/>
    <w:rsid w:val="00B8279F"/>
    <w:pPr>
      <w:keepNext/>
      <w:keepLines/>
      <w:spacing w:before="100" w:beforeAutospacing="1"/>
    </w:pPr>
    <w:rPr>
      <w:rFonts w:eastAsia="SimSun"/>
      <w:i/>
      <w:color w:val="FF0000"/>
      <w:sz w:val="20"/>
      <w:szCs w:val="20"/>
      <w:lang w:eastAsia="en-US" w:bidi="en-US"/>
    </w:rPr>
  </w:style>
  <w:style w:type="table" w:styleId="aff1">
    <w:name w:val="Table Grid"/>
    <w:basedOn w:val="a1"/>
    <w:rsid w:val="00B82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Table List 4"/>
    <w:basedOn w:val="a1"/>
    <w:rsid w:val="00B827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41">
    <w:name w:val="toc 4"/>
    <w:basedOn w:val="a"/>
    <w:next w:val="a"/>
    <w:autoRedefine/>
    <w:uiPriority w:val="39"/>
    <w:rsid w:val="00B8279F"/>
    <w:pPr>
      <w:ind w:left="1191"/>
    </w:pPr>
    <w:rPr>
      <w:b/>
      <w:sz w:val="20"/>
    </w:rPr>
  </w:style>
  <w:style w:type="paragraph" w:customStyle="1" w:styleId="aff2">
    <w:name w:val="Осн. текст Знак"/>
    <w:basedOn w:val="a"/>
    <w:link w:val="14"/>
    <w:rsid w:val="00B8279F"/>
    <w:pPr>
      <w:ind w:firstLine="720"/>
    </w:pPr>
  </w:style>
  <w:style w:type="character" w:customStyle="1" w:styleId="14">
    <w:name w:val="Осн. текст Знак Знак1"/>
    <w:link w:val="aff2"/>
    <w:rsid w:val="00B82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B82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827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827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827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827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8279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8279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B8279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B8279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B8279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Subst">
    <w:name w:val="Subst"/>
    <w:uiPriority w:val="99"/>
    <w:rsid w:val="00B8279F"/>
    <w:rPr>
      <w:b/>
      <w:i/>
    </w:rPr>
  </w:style>
  <w:style w:type="character" w:customStyle="1" w:styleId="apple-style-span">
    <w:name w:val="apple-style-span"/>
    <w:uiPriority w:val="99"/>
    <w:rsid w:val="00B8279F"/>
    <w:rPr>
      <w:rFonts w:cs="Times New Roman"/>
    </w:rPr>
  </w:style>
  <w:style w:type="paragraph" w:customStyle="1" w:styleId="Default">
    <w:name w:val="Default"/>
    <w:rsid w:val="00B8279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ru-RU"/>
    </w:rPr>
  </w:style>
  <w:style w:type="paragraph" w:styleId="34">
    <w:name w:val="Body Text Indent 3"/>
    <w:basedOn w:val="a"/>
    <w:link w:val="35"/>
    <w:rsid w:val="00B827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27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6">
    <w:name w:val="Body Text 3"/>
    <w:basedOn w:val="a"/>
    <w:link w:val="37"/>
    <w:rsid w:val="00B8279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B827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tlinktop">
    <w:name w:val="st_link_top"/>
    <w:basedOn w:val="a0"/>
    <w:rsid w:val="00B8279F"/>
  </w:style>
  <w:style w:type="character" w:customStyle="1" w:styleId="apple-converted-space">
    <w:name w:val="apple-converted-space"/>
    <w:basedOn w:val="a0"/>
    <w:rsid w:val="00B8279F"/>
  </w:style>
  <w:style w:type="character" w:customStyle="1" w:styleId="photospan">
    <w:name w:val="photospan"/>
    <w:basedOn w:val="a0"/>
    <w:rsid w:val="00B8279F"/>
  </w:style>
  <w:style w:type="paragraph" w:customStyle="1" w:styleId="articleinfo">
    <w:name w:val="articleinfo"/>
    <w:basedOn w:val="a"/>
    <w:rsid w:val="00B8279F"/>
    <w:pPr>
      <w:spacing w:before="100" w:beforeAutospacing="1" w:after="100" w:afterAutospacing="1"/>
    </w:pPr>
  </w:style>
  <w:style w:type="character" w:customStyle="1" w:styleId="created">
    <w:name w:val="created"/>
    <w:basedOn w:val="a0"/>
    <w:rsid w:val="00B8279F"/>
  </w:style>
  <w:style w:type="paragraph" w:customStyle="1" w:styleId="nospacing">
    <w:name w:val="nospacing"/>
    <w:basedOn w:val="a"/>
    <w:rsid w:val="000014F0"/>
    <w:pPr>
      <w:spacing w:before="100" w:beforeAutospacing="1" w:after="100" w:afterAutospacing="1" w:line="240" w:lineRule="auto"/>
      <w:jc w:val="left"/>
    </w:pPr>
  </w:style>
  <w:style w:type="paragraph" w:styleId="aff4">
    <w:name w:val="TOC Heading"/>
    <w:basedOn w:val="1"/>
    <w:next w:val="a"/>
    <w:uiPriority w:val="39"/>
    <w:semiHidden/>
    <w:unhideWhenUsed/>
    <w:qFormat/>
    <w:rsid w:val="001B509A"/>
    <w:pPr>
      <w:keepNext/>
      <w:keepLines/>
      <w:pageBreakBefore w:val="0"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aps w:val="0"/>
      <w:color w:val="365F91" w:themeColor="accent1" w:themeShade="BF"/>
      <w:kern w:val="0"/>
      <w:szCs w:val="28"/>
      <w:lang w:eastAsia="ru-RU"/>
    </w:rPr>
  </w:style>
  <w:style w:type="character" w:customStyle="1" w:styleId="mw-headline">
    <w:name w:val="mw-headline"/>
    <w:basedOn w:val="a0"/>
    <w:rsid w:val="00F0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etrinfo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F367-CD76-4798-B278-F6E5B32E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11162</TotalTime>
  <Pages>28</Pages>
  <Words>3986</Words>
  <Characters>22725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</dc:creator>
  <cp:keywords/>
  <dc:description/>
  <cp:lastModifiedBy>Антонов</cp:lastModifiedBy>
  <cp:revision>24</cp:revision>
  <dcterms:created xsi:type="dcterms:W3CDTF">2013-04-17T07:02:00Z</dcterms:created>
  <dcterms:modified xsi:type="dcterms:W3CDTF">2013-05-15T19:25:00Z</dcterms:modified>
</cp:coreProperties>
</file>